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468EE" w14:textId="37E83823" w:rsidR="002D3E88" w:rsidRPr="004E50C8" w:rsidRDefault="00E87B42" w:rsidP="00BD5CD6">
      <w:pPr>
        <w:jc w:val="right"/>
        <w:rPr>
          <w:rFonts w:hAnsi="ＭＳ 明朝"/>
          <w:color w:val="000000" w:themeColor="text1"/>
          <w:sz w:val="24"/>
        </w:rPr>
      </w:pPr>
      <w:r w:rsidRPr="004E50C8">
        <w:rPr>
          <w:rFonts w:hAnsi="ＭＳ 明朝" w:hint="eastAsia"/>
          <w:color w:val="000000" w:themeColor="text1"/>
          <w:sz w:val="24"/>
        </w:rPr>
        <w:t>2</w:t>
      </w:r>
      <w:r w:rsidR="008E578B">
        <w:rPr>
          <w:rFonts w:hAnsi="ＭＳ 明朝"/>
          <w:color w:val="000000" w:themeColor="text1"/>
          <w:sz w:val="24"/>
        </w:rPr>
        <w:t>3</w:t>
      </w:r>
      <w:r w:rsidR="002D3E88" w:rsidRPr="004E50C8">
        <w:rPr>
          <w:rFonts w:hAnsi="ＭＳ 明朝"/>
          <w:color w:val="000000" w:themeColor="text1"/>
          <w:sz w:val="24"/>
        </w:rPr>
        <w:t>全経済連絡第</w:t>
      </w:r>
      <w:r w:rsidR="0024241B">
        <w:rPr>
          <w:rFonts w:hAnsi="ＭＳ 明朝"/>
          <w:color w:val="000000" w:themeColor="text1"/>
          <w:sz w:val="24"/>
        </w:rPr>
        <w:t>1</w:t>
      </w:r>
      <w:r w:rsidR="008E578B">
        <w:rPr>
          <w:rFonts w:hAnsi="ＭＳ 明朝"/>
          <w:color w:val="000000" w:themeColor="text1"/>
          <w:sz w:val="24"/>
        </w:rPr>
        <w:t>7</w:t>
      </w:r>
      <w:r w:rsidR="002D3E88" w:rsidRPr="004E50C8">
        <w:rPr>
          <w:rFonts w:hAnsi="ＭＳ 明朝"/>
          <w:color w:val="000000" w:themeColor="text1"/>
          <w:sz w:val="24"/>
        </w:rPr>
        <w:t>号</w:t>
      </w:r>
    </w:p>
    <w:p w14:paraId="4C5F0BDE" w14:textId="2A327ABD" w:rsidR="002C0303" w:rsidRPr="004E50C8" w:rsidRDefault="00BD5CD6" w:rsidP="00BD5CD6">
      <w:pPr>
        <w:jc w:val="right"/>
        <w:rPr>
          <w:rFonts w:hAnsi="ＭＳ 明朝"/>
          <w:color w:val="000000" w:themeColor="text1"/>
          <w:sz w:val="24"/>
        </w:rPr>
      </w:pPr>
      <w:r w:rsidRPr="004E50C8">
        <w:rPr>
          <w:rFonts w:hAnsi="ＭＳ 明朝" w:hint="eastAsia"/>
          <w:color w:val="000000" w:themeColor="text1"/>
          <w:sz w:val="24"/>
        </w:rPr>
        <w:t>2</w:t>
      </w:r>
      <w:r w:rsidR="00DC0A2C" w:rsidRPr="004E50C8">
        <w:rPr>
          <w:rFonts w:hAnsi="ＭＳ 明朝" w:hint="eastAsia"/>
          <w:color w:val="000000" w:themeColor="text1"/>
          <w:sz w:val="24"/>
        </w:rPr>
        <w:t>0</w:t>
      </w:r>
      <w:r w:rsidRPr="004E50C8">
        <w:rPr>
          <w:rFonts w:hAnsi="ＭＳ 明朝" w:hint="eastAsia"/>
          <w:color w:val="000000" w:themeColor="text1"/>
          <w:sz w:val="24"/>
        </w:rPr>
        <w:t>2</w:t>
      </w:r>
      <w:r w:rsidR="008E578B">
        <w:rPr>
          <w:rFonts w:hAnsi="ＭＳ 明朝"/>
          <w:color w:val="000000" w:themeColor="text1"/>
          <w:sz w:val="24"/>
        </w:rPr>
        <w:t>4</w:t>
      </w:r>
      <w:r w:rsidR="002C0303" w:rsidRPr="004E50C8">
        <w:rPr>
          <w:rFonts w:hAnsi="ＭＳ 明朝" w:hint="eastAsia"/>
          <w:color w:val="000000" w:themeColor="text1"/>
          <w:sz w:val="24"/>
        </w:rPr>
        <w:t>年</w:t>
      </w:r>
      <w:r w:rsidR="008E578B">
        <w:rPr>
          <w:rFonts w:hAnsi="ＭＳ 明朝"/>
          <w:color w:val="000000" w:themeColor="text1"/>
          <w:sz w:val="24"/>
        </w:rPr>
        <w:t>3</w:t>
      </w:r>
      <w:r w:rsidR="002C0303" w:rsidRPr="004E50C8">
        <w:rPr>
          <w:rFonts w:hAnsi="ＭＳ 明朝" w:hint="eastAsia"/>
          <w:color w:val="000000" w:themeColor="text1"/>
          <w:sz w:val="24"/>
        </w:rPr>
        <w:t>月</w:t>
      </w:r>
      <w:r w:rsidR="00325578">
        <w:rPr>
          <w:rFonts w:hAnsi="ＭＳ 明朝" w:hint="eastAsia"/>
          <w:color w:val="000000" w:themeColor="text1"/>
          <w:sz w:val="24"/>
        </w:rPr>
        <w:t>5</w:t>
      </w:r>
      <w:r w:rsidR="002C0303" w:rsidRPr="004E50C8">
        <w:rPr>
          <w:rFonts w:hAnsi="ＭＳ 明朝" w:hint="eastAsia"/>
          <w:color w:val="000000" w:themeColor="text1"/>
          <w:sz w:val="24"/>
        </w:rPr>
        <w:t>日</w:t>
      </w:r>
    </w:p>
    <w:p w14:paraId="75571F22" w14:textId="7F59763F" w:rsidR="002C0303" w:rsidRPr="004E50C8" w:rsidRDefault="002D3E88" w:rsidP="00BD5CD6">
      <w:pPr>
        <w:jc w:val="left"/>
        <w:rPr>
          <w:rFonts w:hAnsi="ＭＳ 明朝" w:cs="Times New Roman"/>
          <w:color w:val="000000" w:themeColor="text1"/>
          <w:sz w:val="24"/>
        </w:rPr>
      </w:pPr>
      <w:r w:rsidRPr="004E50C8">
        <w:rPr>
          <w:rFonts w:hAnsi="ＭＳ 明朝" w:cs="Times New Roman" w:hint="eastAsia"/>
          <w:color w:val="000000" w:themeColor="text1"/>
          <w:sz w:val="24"/>
        </w:rPr>
        <w:t>各支部・労組</w:t>
      </w:r>
      <w:r w:rsidR="0024241B">
        <w:rPr>
          <w:rFonts w:hAnsi="ＭＳ 明朝" w:cs="Times New Roman"/>
          <w:color w:val="000000" w:themeColor="text1"/>
          <w:sz w:val="24"/>
        </w:rPr>
        <w:tab/>
      </w:r>
      <w:r w:rsidRPr="004E50C8">
        <w:rPr>
          <w:rFonts w:hAnsi="ＭＳ 明朝" w:cs="Times New Roman" w:hint="eastAsia"/>
          <w:color w:val="000000" w:themeColor="text1"/>
          <w:sz w:val="24"/>
        </w:rPr>
        <w:t>書記長</w:t>
      </w:r>
      <w:r w:rsidR="0024241B">
        <w:rPr>
          <w:rFonts w:hAnsi="ＭＳ 明朝" w:cs="Times New Roman" w:hint="eastAsia"/>
          <w:color w:val="000000" w:themeColor="text1"/>
          <w:sz w:val="24"/>
        </w:rPr>
        <w:t xml:space="preserve">・事務局長　</w:t>
      </w:r>
      <w:r w:rsidR="002C0303" w:rsidRPr="004E50C8">
        <w:rPr>
          <w:rFonts w:hAnsi="ＭＳ 明朝" w:cs="Times New Roman" w:hint="eastAsia"/>
          <w:color w:val="000000" w:themeColor="text1"/>
          <w:sz w:val="24"/>
        </w:rPr>
        <w:t>殿</w:t>
      </w:r>
    </w:p>
    <w:p w14:paraId="3350169D" w14:textId="3D3241BD" w:rsidR="002C0303" w:rsidRPr="004E50C8" w:rsidRDefault="002D3E88" w:rsidP="00BD5CD6">
      <w:pPr>
        <w:jc w:val="right"/>
        <w:rPr>
          <w:rFonts w:hAnsi="ＭＳ 明朝"/>
          <w:color w:val="000000" w:themeColor="text1"/>
          <w:sz w:val="24"/>
        </w:rPr>
      </w:pPr>
      <w:r w:rsidRPr="004E50C8">
        <w:rPr>
          <w:rFonts w:hAnsi="ＭＳ 明朝" w:hint="eastAsia"/>
          <w:color w:val="000000" w:themeColor="text1"/>
          <w:sz w:val="24"/>
        </w:rPr>
        <w:t>全経済産業労働組合</w:t>
      </w:r>
    </w:p>
    <w:p w14:paraId="22805B81" w14:textId="0CB1202F" w:rsidR="002C0303" w:rsidRPr="004E50C8" w:rsidRDefault="002C0303" w:rsidP="00BD5CD6">
      <w:pPr>
        <w:jc w:val="right"/>
        <w:rPr>
          <w:rFonts w:hAnsi="ＭＳ 明朝"/>
          <w:color w:val="000000" w:themeColor="text1"/>
          <w:sz w:val="24"/>
        </w:rPr>
      </w:pPr>
      <w:r w:rsidRPr="004E50C8">
        <w:rPr>
          <w:rFonts w:hAnsi="ＭＳ 明朝" w:hint="eastAsia"/>
          <w:color w:val="000000" w:themeColor="text1"/>
          <w:sz w:val="24"/>
        </w:rPr>
        <w:t>書記長</w:t>
      </w:r>
      <w:r w:rsidR="002D3E88" w:rsidRPr="004E50C8">
        <w:rPr>
          <w:rFonts w:hAnsi="ＭＳ 明朝" w:hint="eastAsia"/>
          <w:color w:val="000000" w:themeColor="text1"/>
          <w:sz w:val="24"/>
        </w:rPr>
        <w:t>鈴木賢一</w:t>
      </w:r>
    </w:p>
    <w:p w14:paraId="6B03FCD9" w14:textId="76A0D68C" w:rsidR="004B491D" w:rsidRPr="004E50C8" w:rsidRDefault="004C7F2B" w:rsidP="00BD5CD6">
      <w:pPr>
        <w:spacing w:beforeLines="50" w:before="172" w:afterLines="50" w:after="172"/>
        <w:ind w:rightChars="-70" w:right="-144"/>
        <w:jc w:val="center"/>
        <w:rPr>
          <w:rFonts w:hAnsi="ＭＳ 明朝" w:cs="KozGoPro-Heavy"/>
          <w:b/>
          <w:bCs/>
          <w:color w:val="000000" w:themeColor="text1"/>
          <w:kern w:val="0"/>
          <w:sz w:val="24"/>
        </w:rPr>
      </w:pPr>
      <w:r w:rsidRPr="004E50C8">
        <w:rPr>
          <w:rFonts w:hAnsi="ＭＳ 明朝" w:cs="KozGoPro-Heavy" w:hint="eastAsia"/>
          <w:b/>
          <w:bCs/>
          <w:color w:val="000000" w:themeColor="text1"/>
          <w:kern w:val="0"/>
          <w:sz w:val="24"/>
        </w:rPr>
        <w:t>国公労連</w:t>
      </w:r>
      <w:r w:rsidR="004B491D" w:rsidRPr="004E50C8">
        <w:rPr>
          <w:rFonts w:hAnsi="ＭＳ 明朝" w:cs="KozGoPro-Heavy" w:hint="eastAsia"/>
          <w:b/>
          <w:bCs/>
          <w:color w:val="000000" w:themeColor="text1"/>
          <w:kern w:val="0"/>
          <w:sz w:val="24"/>
        </w:rPr>
        <w:t>沖縄支援・連帯行動のとりくみについて</w:t>
      </w:r>
    </w:p>
    <w:p w14:paraId="413D8417" w14:textId="4F74BBEB" w:rsidR="00C21545" w:rsidRPr="00C21545" w:rsidRDefault="008E578B" w:rsidP="00C21545">
      <w:pPr>
        <w:ind w:firstLineChars="100" w:firstLine="226"/>
        <w:jc w:val="left"/>
        <w:rPr>
          <w:rFonts w:hAnsi="ＭＳ 明朝"/>
          <w:color w:val="000000" w:themeColor="text1"/>
          <w:sz w:val="24"/>
        </w:rPr>
      </w:pPr>
      <w:r w:rsidRPr="008E578B">
        <w:rPr>
          <w:rFonts w:hAnsi="ＭＳ 明朝" w:hint="eastAsia"/>
          <w:color w:val="000000" w:themeColor="text1"/>
          <w:sz w:val="24"/>
        </w:rPr>
        <w:t>日本政府は、台湾をはじめとするアジアの情勢を口実に南西諸島の軍事要塞化を進めるとともに多くの沖縄県民の民意に反して辺野古新基地建設を強行し続けています。アメリカ追随の姿勢を露わにして基地建設を強行する現政権に対し、沖縄県民とともに戦争する国づくりに反対する国民的世論を広げていくことが重要となっています。</w:t>
      </w:r>
    </w:p>
    <w:p w14:paraId="0F121720" w14:textId="6CB5AB70" w:rsidR="00C21545" w:rsidRDefault="00C21545" w:rsidP="00C21545">
      <w:pPr>
        <w:ind w:firstLineChars="100" w:firstLine="226"/>
        <w:jc w:val="left"/>
        <w:rPr>
          <w:rFonts w:hAnsi="ＭＳ 明朝"/>
          <w:color w:val="000000" w:themeColor="text1"/>
          <w:sz w:val="24"/>
        </w:rPr>
      </w:pPr>
      <w:r w:rsidRPr="00C21545">
        <w:rPr>
          <w:rFonts w:hAnsi="ＭＳ 明朝" w:hint="eastAsia"/>
          <w:color w:val="000000" w:themeColor="text1"/>
          <w:sz w:val="24"/>
        </w:rPr>
        <w:t>こうした情勢をふまえ</w:t>
      </w:r>
      <w:r>
        <w:rPr>
          <w:rFonts w:hAnsi="ＭＳ 明朝" w:hint="eastAsia"/>
          <w:color w:val="000000" w:themeColor="text1"/>
          <w:sz w:val="24"/>
        </w:rPr>
        <w:t>国公労連では</w:t>
      </w:r>
      <w:r w:rsidRPr="00C21545">
        <w:rPr>
          <w:rFonts w:hAnsi="ＭＳ 明朝" w:hint="eastAsia"/>
          <w:color w:val="000000" w:themeColor="text1"/>
          <w:sz w:val="24"/>
        </w:rPr>
        <w:t>、</w:t>
      </w:r>
      <w:r w:rsidRPr="00C21545">
        <w:rPr>
          <w:rFonts w:hAnsi="ＭＳ 明朝"/>
          <w:color w:val="000000" w:themeColor="text1"/>
          <w:sz w:val="24"/>
        </w:rPr>
        <w:t>202</w:t>
      </w:r>
      <w:r w:rsidR="0072011D">
        <w:rPr>
          <w:rFonts w:hAnsi="ＭＳ 明朝"/>
          <w:color w:val="000000" w:themeColor="text1"/>
          <w:sz w:val="24"/>
        </w:rPr>
        <w:t>3</w:t>
      </w:r>
      <w:r w:rsidRPr="00C21545">
        <w:rPr>
          <w:rFonts w:hAnsi="ＭＳ 明朝"/>
          <w:color w:val="000000" w:themeColor="text1"/>
          <w:sz w:val="24"/>
        </w:rPr>
        <w:t>年度運動方針で提起している沖縄支援・連帯行動を以下のとおり提起しま</w:t>
      </w:r>
      <w:r>
        <w:rPr>
          <w:rFonts w:hAnsi="ＭＳ 明朝" w:hint="eastAsia"/>
          <w:color w:val="000000" w:themeColor="text1"/>
          <w:sz w:val="24"/>
        </w:rPr>
        <w:t>した。</w:t>
      </w:r>
    </w:p>
    <w:p w14:paraId="70C0A136" w14:textId="6C0F945C" w:rsidR="00807EAD" w:rsidRPr="004E50C8" w:rsidRDefault="00807EAD" w:rsidP="00BD5CD6">
      <w:pPr>
        <w:ind w:firstLineChars="100" w:firstLine="226"/>
        <w:jc w:val="left"/>
        <w:rPr>
          <w:rFonts w:hAnsi="ＭＳ 明朝"/>
          <w:color w:val="000000" w:themeColor="text1"/>
          <w:sz w:val="24"/>
        </w:rPr>
      </w:pPr>
      <w:r w:rsidRPr="004E50C8">
        <w:rPr>
          <w:rFonts w:hAnsi="ＭＳ 明朝" w:hint="eastAsia"/>
          <w:color w:val="000000" w:themeColor="text1"/>
          <w:sz w:val="24"/>
        </w:rPr>
        <w:t>全経済</w:t>
      </w:r>
      <w:r w:rsidR="0072011D">
        <w:rPr>
          <w:rFonts w:hAnsi="ＭＳ 明朝" w:hint="eastAsia"/>
          <w:color w:val="000000" w:themeColor="text1"/>
          <w:sz w:val="24"/>
        </w:rPr>
        <w:t>とし</w:t>
      </w:r>
      <w:r w:rsidRPr="004E50C8">
        <w:rPr>
          <w:rFonts w:hAnsi="ＭＳ 明朝" w:hint="eastAsia"/>
          <w:color w:val="000000" w:themeColor="text1"/>
          <w:sz w:val="24"/>
        </w:rPr>
        <w:t>ても、沖縄支援・連帯行動にとりくむ旨、提起しておりますので、各支部・労組におかれては、</w:t>
      </w:r>
      <w:r w:rsidR="00CF7DE4" w:rsidRPr="004E50C8">
        <w:rPr>
          <w:rFonts w:hAnsi="ＭＳ 明朝" w:hint="eastAsia"/>
          <w:color w:val="000000" w:themeColor="text1"/>
          <w:sz w:val="24"/>
        </w:rPr>
        <w:t>参加者</w:t>
      </w:r>
      <w:r w:rsidR="00CF7DE4" w:rsidRPr="004E50C8">
        <w:rPr>
          <w:rFonts w:hAnsi="ＭＳ 明朝"/>
          <w:color w:val="000000" w:themeColor="text1"/>
          <w:sz w:val="24"/>
        </w:rPr>
        <w:t>を組織していただきますよう、よろしくお願いいたします。</w:t>
      </w:r>
    </w:p>
    <w:p w14:paraId="20139C64" w14:textId="77777777" w:rsidR="00F75FB0" w:rsidRPr="004E50C8" w:rsidRDefault="00F75FB0" w:rsidP="00BD5CD6">
      <w:pPr>
        <w:pStyle w:val="a3"/>
        <w:spacing w:beforeLines="50" w:before="172"/>
        <w:rPr>
          <w:rFonts w:hAnsi="ＭＳ 明朝"/>
          <w:color w:val="000000" w:themeColor="text1"/>
          <w:sz w:val="24"/>
        </w:rPr>
      </w:pPr>
      <w:r w:rsidRPr="004E50C8">
        <w:rPr>
          <w:rFonts w:hAnsi="ＭＳ 明朝" w:hint="eastAsia"/>
          <w:color w:val="000000" w:themeColor="text1"/>
          <w:sz w:val="24"/>
        </w:rPr>
        <w:t>記</w:t>
      </w:r>
    </w:p>
    <w:p w14:paraId="580A4DB9" w14:textId="75B344C5" w:rsidR="009A55AF" w:rsidRPr="004E50C8" w:rsidRDefault="009A55AF" w:rsidP="002D3E88">
      <w:pPr>
        <w:pStyle w:val="ac"/>
        <w:numPr>
          <w:ilvl w:val="0"/>
          <w:numId w:val="1"/>
        </w:numPr>
        <w:spacing w:beforeLines="50" w:before="172"/>
        <w:ind w:leftChars="0" w:left="0" w:firstLine="0"/>
        <w:jc w:val="left"/>
        <w:rPr>
          <w:rFonts w:hAnsi="ＭＳ 明朝"/>
          <w:color w:val="000000" w:themeColor="text1"/>
          <w:sz w:val="24"/>
        </w:rPr>
      </w:pPr>
      <w:r w:rsidRPr="004E50C8">
        <w:rPr>
          <w:rFonts w:hAnsi="ＭＳ 明朝" w:hint="eastAsia"/>
          <w:color w:val="000000" w:themeColor="text1"/>
          <w:sz w:val="24"/>
        </w:rPr>
        <w:t>実施日</w:t>
      </w:r>
      <w:r w:rsidR="00C21545">
        <w:rPr>
          <w:rFonts w:hAnsi="ＭＳ 明朝" w:hint="eastAsia"/>
          <w:color w:val="000000" w:themeColor="text1"/>
          <w:sz w:val="24"/>
        </w:rPr>
        <w:t>：</w:t>
      </w:r>
      <w:r w:rsidR="0072011D" w:rsidRPr="0072011D">
        <w:rPr>
          <w:rFonts w:hAnsi="ＭＳ 明朝"/>
          <w:color w:val="000000" w:themeColor="text1"/>
          <w:sz w:val="24"/>
        </w:rPr>
        <w:t>5月23日(木)</w:t>
      </w:r>
      <w:r w:rsidR="00C21545" w:rsidRPr="00C21545">
        <w:rPr>
          <w:rFonts w:hAnsi="ＭＳ 明朝"/>
          <w:color w:val="000000" w:themeColor="text1"/>
          <w:sz w:val="24"/>
        </w:rPr>
        <w:t>13:30</w:t>
      </w:r>
      <w:r w:rsidR="00DC0A2C" w:rsidRPr="004E50C8">
        <w:rPr>
          <w:rFonts w:hAnsi="ＭＳ 明朝" w:hint="eastAsia"/>
          <w:color w:val="000000" w:themeColor="text1"/>
          <w:sz w:val="24"/>
        </w:rPr>
        <w:t>～</w:t>
      </w:r>
      <w:r w:rsidR="0072011D" w:rsidRPr="0072011D">
        <w:rPr>
          <w:rFonts w:hAnsi="ＭＳ 明朝"/>
          <w:color w:val="000000" w:themeColor="text1"/>
          <w:sz w:val="24"/>
        </w:rPr>
        <w:t>25日(土)</w:t>
      </w:r>
      <w:r w:rsidR="00E87B42" w:rsidRPr="004E50C8">
        <w:rPr>
          <w:rFonts w:hAnsi="ＭＳ 明朝"/>
          <w:color w:val="000000" w:themeColor="text1"/>
          <w:sz w:val="24"/>
        </w:rPr>
        <w:t>1</w:t>
      </w:r>
      <w:r w:rsidR="00C21545">
        <w:rPr>
          <w:rFonts w:hAnsi="ＭＳ 明朝"/>
          <w:color w:val="000000" w:themeColor="text1"/>
          <w:sz w:val="24"/>
        </w:rPr>
        <w:t>1:3</w:t>
      </w:r>
      <w:r w:rsidR="002D3E88" w:rsidRPr="004E50C8">
        <w:rPr>
          <w:rFonts w:hAnsi="ＭＳ 明朝" w:hint="eastAsia"/>
          <w:color w:val="000000" w:themeColor="text1"/>
          <w:sz w:val="24"/>
        </w:rPr>
        <w:t>0</w:t>
      </w:r>
      <w:r w:rsidR="00C21545">
        <w:rPr>
          <w:rFonts w:hAnsi="ＭＳ 明朝" w:hint="eastAsia"/>
          <w:color w:val="000000" w:themeColor="text1"/>
          <w:sz w:val="24"/>
        </w:rPr>
        <w:t>(</w:t>
      </w:r>
      <w:r w:rsidR="002D3E88" w:rsidRPr="004E50C8">
        <w:rPr>
          <w:rFonts w:hAnsi="ＭＳ 明朝" w:hint="eastAsia"/>
          <w:color w:val="000000" w:themeColor="text1"/>
          <w:sz w:val="24"/>
        </w:rPr>
        <w:t>予定</w:t>
      </w:r>
      <w:r w:rsidR="00C21545">
        <w:rPr>
          <w:rFonts w:hAnsi="ＭＳ 明朝" w:hint="eastAsia"/>
          <w:color w:val="000000" w:themeColor="text1"/>
          <w:sz w:val="24"/>
        </w:rPr>
        <w:t>)</w:t>
      </w:r>
    </w:p>
    <w:p w14:paraId="30814C83" w14:textId="74051023" w:rsidR="009A55AF" w:rsidRPr="004E50C8" w:rsidRDefault="009A55AF" w:rsidP="00BD5CD6">
      <w:pPr>
        <w:pStyle w:val="ac"/>
        <w:numPr>
          <w:ilvl w:val="0"/>
          <w:numId w:val="1"/>
        </w:numPr>
        <w:spacing w:beforeLines="50" w:before="172"/>
        <w:ind w:leftChars="0"/>
        <w:jc w:val="left"/>
        <w:rPr>
          <w:rFonts w:hAnsi="ＭＳ 明朝"/>
          <w:color w:val="000000" w:themeColor="text1"/>
          <w:sz w:val="24"/>
        </w:rPr>
      </w:pPr>
      <w:r w:rsidRPr="004E50C8">
        <w:rPr>
          <w:rFonts w:hAnsi="ＭＳ 明朝" w:hint="eastAsia"/>
          <w:color w:val="000000" w:themeColor="text1"/>
          <w:sz w:val="24"/>
        </w:rPr>
        <w:t>意義と目的</w:t>
      </w:r>
    </w:p>
    <w:p w14:paraId="52B9D9EA" w14:textId="77777777" w:rsidR="0072011D" w:rsidRPr="0072011D" w:rsidRDefault="0072011D" w:rsidP="0072011D">
      <w:pPr>
        <w:ind w:firstLineChars="100" w:firstLine="226"/>
        <w:jc w:val="left"/>
        <w:rPr>
          <w:rFonts w:hAnsi="ＭＳ 明朝"/>
          <w:color w:val="000000" w:themeColor="text1"/>
          <w:sz w:val="24"/>
        </w:rPr>
      </w:pPr>
      <w:r w:rsidRPr="0072011D">
        <w:rPr>
          <w:rFonts w:hAnsi="ＭＳ 明朝" w:hint="eastAsia"/>
          <w:color w:val="000000" w:themeColor="text1"/>
          <w:sz w:val="24"/>
        </w:rPr>
        <w:t>第二次世界大戦で国内唯一の地上戦が行われた沖縄は、戦後もアメリカ軍による土地略奪と占領がなされました。日本復帰後も続く広大な米軍基地の存在や民意に反して続けられている新基地建設の強行等、沖縄での実態を自らの目と耳と足で学びます。</w:t>
      </w:r>
    </w:p>
    <w:p w14:paraId="020F9F36" w14:textId="3EE9D6A0" w:rsidR="009A55AF" w:rsidRPr="004E50C8" w:rsidRDefault="0072011D" w:rsidP="0072011D">
      <w:pPr>
        <w:ind w:firstLineChars="100" w:firstLine="226"/>
        <w:jc w:val="left"/>
        <w:rPr>
          <w:rFonts w:hAnsi="ＭＳ 明朝"/>
          <w:color w:val="000000" w:themeColor="text1"/>
          <w:sz w:val="24"/>
        </w:rPr>
      </w:pPr>
      <w:r w:rsidRPr="0072011D">
        <w:rPr>
          <w:rFonts w:hAnsi="ＭＳ 明朝" w:hint="eastAsia"/>
          <w:color w:val="000000" w:themeColor="text1"/>
          <w:sz w:val="24"/>
        </w:rPr>
        <w:t>同時に、オール沖縄沖縄県民のたたかいを学び、新基地建設反対のたたかいに連帯し、支援の輪を全国に広げる課題を確認します。</w:t>
      </w:r>
    </w:p>
    <w:p w14:paraId="2C5B9A62" w14:textId="694CF072" w:rsidR="009A55AF" w:rsidRPr="004E50C8" w:rsidRDefault="009A55AF" w:rsidP="00BD5CD6">
      <w:pPr>
        <w:pStyle w:val="ac"/>
        <w:numPr>
          <w:ilvl w:val="0"/>
          <w:numId w:val="1"/>
        </w:numPr>
        <w:spacing w:beforeLines="50" w:before="172"/>
        <w:ind w:leftChars="0"/>
        <w:jc w:val="left"/>
        <w:rPr>
          <w:rFonts w:hAnsi="ＭＳ 明朝"/>
          <w:color w:val="000000" w:themeColor="text1"/>
          <w:sz w:val="24"/>
        </w:rPr>
      </w:pPr>
      <w:r w:rsidRPr="004E50C8">
        <w:rPr>
          <w:rFonts w:hAnsi="ＭＳ 明朝" w:hint="eastAsia"/>
          <w:color w:val="000000" w:themeColor="text1"/>
          <w:sz w:val="24"/>
        </w:rPr>
        <w:t>主な行動内容</w:t>
      </w:r>
    </w:p>
    <w:p w14:paraId="513E6B2F" w14:textId="774C9CAB" w:rsidR="009A55AF" w:rsidRPr="004E50C8" w:rsidRDefault="009A55AF" w:rsidP="00BD5CD6">
      <w:pPr>
        <w:ind w:firstLineChars="100" w:firstLine="226"/>
        <w:jc w:val="left"/>
        <w:rPr>
          <w:rFonts w:hAnsi="ＭＳ 明朝"/>
          <w:color w:val="000000" w:themeColor="text1"/>
          <w:sz w:val="24"/>
        </w:rPr>
      </w:pPr>
      <w:r w:rsidRPr="004E50C8">
        <w:rPr>
          <w:rFonts w:hAnsi="ＭＳ 明朝" w:hint="eastAsia"/>
          <w:color w:val="000000" w:themeColor="text1"/>
          <w:sz w:val="24"/>
        </w:rPr>
        <w:t>※時間</w:t>
      </w:r>
      <w:r w:rsidR="003743A6" w:rsidRPr="004E50C8">
        <w:rPr>
          <w:rFonts w:hAnsi="ＭＳ 明朝" w:hint="eastAsia"/>
          <w:color w:val="000000" w:themeColor="text1"/>
          <w:sz w:val="24"/>
        </w:rPr>
        <w:t>と</w:t>
      </w:r>
      <w:r w:rsidRPr="004E50C8">
        <w:rPr>
          <w:rFonts w:hAnsi="ＭＳ 明朝" w:hint="eastAsia"/>
          <w:color w:val="000000" w:themeColor="text1"/>
          <w:sz w:val="24"/>
        </w:rPr>
        <w:t>行動内容</w:t>
      </w:r>
      <w:r w:rsidR="003743A6" w:rsidRPr="004E50C8">
        <w:rPr>
          <w:rFonts w:hAnsi="ＭＳ 明朝" w:hint="eastAsia"/>
          <w:color w:val="000000" w:themeColor="text1"/>
          <w:sz w:val="24"/>
        </w:rPr>
        <w:t>は</w:t>
      </w:r>
      <w:r w:rsidR="000D74C8" w:rsidRPr="004E50C8">
        <w:rPr>
          <w:rFonts w:hAnsi="ＭＳ 明朝" w:hint="eastAsia"/>
          <w:color w:val="000000" w:themeColor="text1"/>
          <w:sz w:val="24"/>
        </w:rPr>
        <w:t>確定ではない</w:t>
      </w:r>
      <w:r w:rsidR="003743A6" w:rsidRPr="004E50C8">
        <w:rPr>
          <w:rFonts w:hAnsi="ＭＳ 明朝" w:hint="eastAsia"/>
          <w:color w:val="000000" w:themeColor="text1"/>
          <w:sz w:val="24"/>
        </w:rPr>
        <w:t>のでご留意ください。</w:t>
      </w:r>
    </w:p>
    <w:p w14:paraId="3F6832DE" w14:textId="77777777" w:rsidR="0072011D" w:rsidRPr="0072011D" w:rsidRDefault="0072011D" w:rsidP="0072011D">
      <w:pPr>
        <w:jc w:val="left"/>
        <w:rPr>
          <w:rFonts w:hAnsi="ＭＳ 明朝"/>
          <w:color w:val="000000" w:themeColor="text1"/>
          <w:sz w:val="24"/>
        </w:rPr>
      </w:pPr>
      <w:r w:rsidRPr="0072011D">
        <w:rPr>
          <w:rFonts w:hAnsi="ＭＳ 明朝" w:hint="eastAsia"/>
          <w:color w:val="000000" w:themeColor="text1"/>
          <w:sz w:val="24"/>
        </w:rPr>
        <w:t>【</w:t>
      </w:r>
      <w:r w:rsidRPr="0072011D">
        <w:rPr>
          <w:rFonts w:hAnsi="ＭＳ 明朝"/>
          <w:color w:val="000000" w:themeColor="text1"/>
          <w:sz w:val="24"/>
        </w:rPr>
        <w:t>5月23日(木)】</w:t>
      </w:r>
    </w:p>
    <w:p w14:paraId="1B744D6F" w14:textId="77777777" w:rsidR="0072011D" w:rsidRPr="0072011D" w:rsidRDefault="0072011D" w:rsidP="0072011D">
      <w:pPr>
        <w:ind w:leftChars="100" w:left="206"/>
        <w:jc w:val="left"/>
        <w:rPr>
          <w:rFonts w:hAnsi="ＭＳ 明朝"/>
          <w:color w:val="000000" w:themeColor="text1"/>
          <w:sz w:val="24"/>
        </w:rPr>
      </w:pPr>
      <w:r w:rsidRPr="0072011D">
        <w:rPr>
          <w:rFonts w:hAnsi="ＭＳ 明朝"/>
          <w:color w:val="000000" w:themeColor="text1"/>
          <w:sz w:val="24"/>
        </w:rPr>
        <w:t>13:30那覇空港の観光バス駐車場に集合(集合次第出発)</w:t>
      </w:r>
    </w:p>
    <w:p w14:paraId="57CB6C8C" w14:textId="77777777" w:rsidR="0072011D" w:rsidRPr="0072011D" w:rsidRDefault="0072011D" w:rsidP="0072011D">
      <w:pPr>
        <w:ind w:leftChars="100" w:left="206"/>
        <w:jc w:val="left"/>
        <w:rPr>
          <w:rFonts w:hAnsi="ＭＳ 明朝"/>
          <w:color w:val="000000" w:themeColor="text1"/>
          <w:sz w:val="24"/>
        </w:rPr>
      </w:pPr>
      <w:r w:rsidRPr="0072011D">
        <w:rPr>
          <w:rFonts w:hAnsi="ＭＳ 明朝"/>
          <w:color w:val="000000" w:themeColor="text1"/>
          <w:sz w:val="24"/>
        </w:rPr>
        <w:t>14:20糸満市摩文仁沖縄県平和祈念公園着</w:t>
      </w:r>
    </w:p>
    <w:p w14:paraId="32100CCE" w14:textId="77777777" w:rsidR="0072011D" w:rsidRPr="0072011D" w:rsidRDefault="0072011D" w:rsidP="0072011D">
      <w:pPr>
        <w:ind w:leftChars="100" w:left="206"/>
        <w:jc w:val="left"/>
        <w:rPr>
          <w:rFonts w:hAnsi="ＭＳ 明朝"/>
          <w:color w:val="000000" w:themeColor="text1"/>
          <w:sz w:val="24"/>
        </w:rPr>
      </w:pPr>
      <w:r w:rsidRPr="0072011D">
        <w:rPr>
          <w:rFonts w:hAnsi="ＭＳ 明朝" w:hint="eastAsia"/>
          <w:color w:val="000000" w:themeColor="text1"/>
          <w:sz w:val="24"/>
        </w:rPr>
        <w:t>・平和の礎見学・オリエンテーションと学習会・沖縄県平和祈念資料館見学</w:t>
      </w:r>
    </w:p>
    <w:p w14:paraId="2CC7FB6D" w14:textId="77777777" w:rsidR="0072011D" w:rsidRPr="0072011D" w:rsidRDefault="0072011D" w:rsidP="0072011D">
      <w:pPr>
        <w:ind w:leftChars="100" w:left="206"/>
        <w:jc w:val="left"/>
        <w:rPr>
          <w:rFonts w:hAnsi="ＭＳ 明朝"/>
          <w:color w:val="000000" w:themeColor="text1"/>
          <w:sz w:val="24"/>
        </w:rPr>
      </w:pPr>
      <w:r w:rsidRPr="0072011D">
        <w:rPr>
          <w:rFonts w:hAnsi="ＭＳ 明朝"/>
          <w:color w:val="000000" w:themeColor="text1"/>
          <w:sz w:val="24"/>
        </w:rPr>
        <w:t>17:10糸満市摩文仁沖縄県平和祈念公園発</w:t>
      </w:r>
    </w:p>
    <w:p w14:paraId="0F054E1B" w14:textId="77777777" w:rsidR="0072011D" w:rsidRPr="0072011D" w:rsidRDefault="0072011D" w:rsidP="0072011D">
      <w:pPr>
        <w:ind w:leftChars="100" w:left="206"/>
        <w:jc w:val="left"/>
        <w:rPr>
          <w:rFonts w:hAnsi="ＭＳ 明朝"/>
          <w:color w:val="000000" w:themeColor="text1"/>
          <w:sz w:val="24"/>
        </w:rPr>
      </w:pPr>
      <w:r w:rsidRPr="0072011D">
        <w:rPr>
          <w:rFonts w:hAnsi="ＭＳ 明朝"/>
          <w:color w:val="000000" w:themeColor="text1"/>
          <w:sz w:val="24"/>
        </w:rPr>
        <w:t>18:10ホテル着</w:t>
      </w:r>
    </w:p>
    <w:p w14:paraId="59921C8D" w14:textId="77777777" w:rsidR="0072011D" w:rsidRPr="0072011D" w:rsidRDefault="0072011D" w:rsidP="0072011D">
      <w:pPr>
        <w:ind w:leftChars="100" w:left="206"/>
        <w:jc w:val="left"/>
        <w:rPr>
          <w:rFonts w:hAnsi="ＭＳ 明朝"/>
          <w:color w:val="000000" w:themeColor="text1"/>
          <w:sz w:val="24"/>
        </w:rPr>
      </w:pPr>
      <w:r w:rsidRPr="0072011D">
        <w:rPr>
          <w:rFonts w:hAnsi="ＭＳ 明朝"/>
          <w:color w:val="000000" w:themeColor="text1"/>
          <w:sz w:val="24"/>
        </w:rPr>
        <w:t>19:00BBQ懇親会</w:t>
      </w:r>
    </w:p>
    <w:p w14:paraId="555E36A5" w14:textId="77777777" w:rsidR="0072011D" w:rsidRPr="0072011D" w:rsidRDefault="0072011D" w:rsidP="0072011D">
      <w:pPr>
        <w:ind w:leftChars="100" w:left="206"/>
        <w:jc w:val="left"/>
        <w:rPr>
          <w:rFonts w:hAnsi="ＭＳ 明朝"/>
          <w:color w:val="000000" w:themeColor="text1"/>
          <w:sz w:val="24"/>
        </w:rPr>
      </w:pPr>
      <w:r w:rsidRPr="0072011D">
        <w:rPr>
          <w:rFonts w:hAnsi="ＭＳ 明朝"/>
          <w:color w:val="000000" w:themeColor="text1"/>
          <w:sz w:val="24"/>
        </w:rPr>
        <w:t>21:30解散・1日目終了</w:t>
      </w:r>
    </w:p>
    <w:p w14:paraId="1A634796" w14:textId="77777777" w:rsidR="0072011D" w:rsidRPr="0072011D" w:rsidRDefault="0072011D" w:rsidP="0072011D">
      <w:pPr>
        <w:jc w:val="left"/>
        <w:rPr>
          <w:rFonts w:hAnsi="ＭＳ 明朝"/>
          <w:color w:val="000000" w:themeColor="text1"/>
          <w:sz w:val="24"/>
        </w:rPr>
      </w:pPr>
      <w:r w:rsidRPr="0072011D">
        <w:rPr>
          <w:rFonts w:hAnsi="ＭＳ 明朝" w:hint="eastAsia"/>
          <w:color w:val="000000" w:themeColor="text1"/>
          <w:sz w:val="24"/>
        </w:rPr>
        <w:t>【</w:t>
      </w:r>
      <w:r w:rsidRPr="0072011D">
        <w:rPr>
          <w:rFonts w:hAnsi="ＭＳ 明朝"/>
          <w:color w:val="000000" w:themeColor="text1"/>
          <w:sz w:val="24"/>
        </w:rPr>
        <w:t>5月24日(金)】</w:t>
      </w:r>
    </w:p>
    <w:p w14:paraId="6DBE11B1" w14:textId="77777777" w:rsidR="0072011D" w:rsidRPr="0072011D" w:rsidRDefault="0072011D" w:rsidP="0072011D">
      <w:pPr>
        <w:ind w:leftChars="100" w:left="206"/>
        <w:jc w:val="left"/>
        <w:rPr>
          <w:rFonts w:hAnsi="ＭＳ 明朝"/>
          <w:color w:val="000000" w:themeColor="text1"/>
          <w:sz w:val="24"/>
        </w:rPr>
      </w:pPr>
      <w:r w:rsidRPr="0072011D">
        <w:rPr>
          <w:rFonts w:hAnsi="ＭＳ 明朝"/>
          <w:color w:val="000000" w:themeColor="text1"/>
          <w:sz w:val="24"/>
        </w:rPr>
        <w:t>8:15ホテル前集合(集合次第バス出発)</w:t>
      </w:r>
    </w:p>
    <w:p w14:paraId="2FB9A917" w14:textId="77777777" w:rsidR="0072011D" w:rsidRPr="0072011D" w:rsidRDefault="0072011D" w:rsidP="0072011D">
      <w:pPr>
        <w:ind w:leftChars="100" w:left="206"/>
        <w:jc w:val="left"/>
        <w:rPr>
          <w:rFonts w:hAnsi="ＭＳ 明朝"/>
          <w:color w:val="000000" w:themeColor="text1"/>
          <w:sz w:val="24"/>
        </w:rPr>
      </w:pPr>
      <w:r w:rsidRPr="0072011D">
        <w:rPr>
          <w:rFonts w:hAnsi="ＭＳ 明朝"/>
          <w:color w:val="000000" w:themeColor="text1"/>
          <w:sz w:val="24"/>
        </w:rPr>
        <w:t>9:00宜野湾嘉数高台着・前田高地と米軍普天間飛行場視察</w:t>
      </w:r>
    </w:p>
    <w:p w14:paraId="00989F84" w14:textId="77777777" w:rsidR="0072011D" w:rsidRPr="0072011D" w:rsidRDefault="0072011D" w:rsidP="0072011D">
      <w:pPr>
        <w:ind w:leftChars="100" w:left="206"/>
        <w:jc w:val="left"/>
        <w:rPr>
          <w:rFonts w:hAnsi="ＭＳ 明朝"/>
          <w:color w:val="000000" w:themeColor="text1"/>
          <w:sz w:val="24"/>
        </w:rPr>
      </w:pPr>
      <w:r w:rsidRPr="0072011D">
        <w:rPr>
          <w:rFonts w:hAnsi="ＭＳ 明朝"/>
          <w:color w:val="000000" w:themeColor="text1"/>
          <w:sz w:val="24"/>
        </w:rPr>
        <w:t>9:50宜野湾嘉数高台発</w:t>
      </w:r>
    </w:p>
    <w:p w14:paraId="7A2C3B5B" w14:textId="77777777" w:rsidR="0072011D" w:rsidRPr="0072011D" w:rsidRDefault="0072011D" w:rsidP="0072011D">
      <w:pPr>
        <w:ind w:leftChars="100" w:left="206"/>
        <w:jc w:val="left"/>
        <w:rPr>
          <w:rFonts w:hAnsi="ＭＳ 明朝"/>
          <w:color w:val="000000" w:themeColor="text1"/>
          <w:sz w:val="24"/>
        </w:rPr>
      </w:pPr>
      <w:r w:rsidRPr="0072011D">
        <w:rPr>
          <w:rFonts w:hAnsi="ＭＳ 明朝"/>
          <w:color w:val="000000" w:themeColor="text1"/>
          <w:sz w:val="24"/>
        </w:rPr>
        <w:t>10:30道の駅かでな(嘉手納基地側)着・米軍嘉手納基地視察</w:t>
      </w:r>
    </w:p>
    <w:p w14:paraId="0DEDF8F1" w14:textId="77777777" w:rsidR="0072011D" w:rsidRPr="0072011D" w:rsidRDefault="0072011D" w:rsidP="0072011D">
      <w:pPr>
        <w:ind w:leftChars="100" w:left="206"/>
        <w:jc w:val="left"/>
        <w:rPr>
          <w:rFonts w:hAnsi="ＭＳ 明朝"/>
          <w:color w:val="000000" w:themeColor="text1"/>
          <w:sz w:val="24"/>
        </w:rPr>
      </w:pPr>
      <w:r w:rsidRPr="0072011D">
        <w:rPr>
          <w:rFonts w:hAnsi="ＭＳ 明朝"/>
          <w:color w:val="000000" w:themeColor="text1"/>
          <w:sz w:val="24"/>
        </w:rPr>
        <w:t>11:10道の駅かでな発</w:t>
      </w:r>
    </w:p>
    <w:p w14:paraId="7D73DD56" w14:textId="77777777" w:rsidR="0072011D" w:rsidRPr="0072011D" w:rsidRDefault="0072011D" w:rsidP="0072011D">
      <w:pPr>
        <w:ind w:leftChars="100" w:left="206"/>
        <w:jc w:val="left"/>
        <w:rPr>
          <w:rFonts w:hAnsi="ＭＳ 明朝"/>
          <w:color w:val="000000" w:themeColor="text1"/>
          <w:sz w:val="24"/>
        </w:rPr>
      </w:pPr>
      <w:r w:rsidRPr="0072011D">
        <w:rPr>
          <w:rFonts w:hAnsi="ＭＳ 明朝"/>
          <w:color w:val="000000" w:themeColor="text1"/>
          <w:sz w:val="24"/>
        </w:rPr>
        <w:t>12:20ひめゆりの塔付近着(昼食：琉球の館)</w:t>
      </w:r>
    </w:p>
    <w:p w14:paraId="60FF1763" w14:textId="77777777" w:rsidR="0072011D" w:rsidRPr="0072011D" w:rsidRDefault="0072011D" w:rsidP="0072011D">
      <w:pPr>
        <w:ind w:leftChars="100" w:left="206"/>
        <w:jc w:val="left"/>
        <w:rPr>
          <w:rFonts w:hAnsi="ＭＳ 明朝"/>
          <w:color w:val="000000" w:themeColor="text1"/>
          <w:sz w:val="24"/>
        </w:rPr>
      </w:pPr>
      <w:r w:rsidRPr="0072011D">
        <w:rPr>
          <w:rFonts w:hAnsi="ＭＳ 明朝"/>
          <w:color w:val="000000" w:themeColor="text1"/>
          <w:sz w:val="24"/>
        </w:rPr>
        <w:t>13:00ひめゆり平和祈念資料館見学</w:t>
      </w:r>
    </w:p>
    <w:p w14:paraId="35312794" w14:textId="77777777" w:rsidR="0072011D" w:rsidRPr="0072011D" w:rsidRDefault="0072011D" w:rsidP="0072011D">
      <w:pPr>
        <w:ind w:leftChars="100" w:left="206"/>
        <w:jc w:val="left"/>
        <w:rPr>
          <w:rFonts w:hAnsi="ＭＳ 明朝"/>
          <w:color w:val="000000" w:themeColor="text1"/>
          <w:sz w:val="24"/>
        </w:rPr>
      </w:pPr>
      <w:r w:rsidRPr="0072011D">
        <w:rPr>
          <w:rFonts w:hAnsi="ＭＳ 明朝"/>
          <w:color w:val="000000" w:themeColor="text1"/>
          <w:sz w:val="24"/>
        </w:rPr>
        <w:t>14:00ひめゆり平和祈念資料館発</w:t>
      </w:r>
    </w:p>
    <w:p w14:paraId="39C820D9" w14:textId="77777777" w:rsidR="0072011D" w:rsidRPr="0072011D" w:rsidRDefault="0072011D" w:rsidP="0072011D">
      <w:pPr>
        <w:ind w:leftChars="100" w:left="206"/>
        <w:jc w:val="left"/>
        <w:rPr>
          <w:rFonts w:hAnsi="ＭＳ 明朝"/>
          <w:color w:val="000000" w:themeColor="text1"/>
          <w:sz w:val="24"/>
        </w:rPr>
      </w:pPr>
      <w:r w:rsidRPr="0072011D">
        <w:rPr>
          <w:rFonts w:hAnsi="ＭＳ 明朝"/>
          <w:color w:val="000000" w:themeColor="text1"/>
          <w:sz w:val="24"/>
        </w:rPr>
        <w:lastRenderedPageBreak/>
        <w:t>14:10魂魄の塔着・魂魄の塔視察</w:t>
      </w:r>
    </w:p>
    <w:p w14:paraId="4DA0F4A1" w14:textId="77777777" w:rsidR="0072011D" w:rsidRPr="0072011D" w:rsidRDefault="0072011D" w:rsidP="0072011D">
      <w:pPr>
        <w:ind w:leftChars="100" w:left="206"/>
        <w:jc w:val="left"/>
        <w:rPr>
          <w:rFonts w:hAnsi="ＭＳ 明朝"/>
          <w:color w:val="000000" w:themeColor="text1"/>
          <w:sz w:val="24"/>
        </w:rPr>
      </w:pPr>
      <w:r w:rsidRPr="0072011D">
        <w:rPr>
          <w:rFonts w:hAnsi="ＭＳ 明朝"/>
          <w:color w:val="000000" w:themeColor="text1"/>
          <w:sz w:val="24"/>
        </w:rPr>
        <w:t>14:35魂魄の塔発</w:t>
      </w:r>
    </w:p>
    <w:p w14:paraId="32D5AF7D" w14:textId="77777777" w:rsidR="0072011D" w:rsidRPr="0072011D" w:rsidRDefault="0072011D" w:rsidP="0072011D">
      <w:pPr>
        <w:ind w:leftChars="100" w:left="206"/>
        <w:jc w:val="left"/>
        <w:rPr>
          <w:rFonts w:hAnsi="ＭＳ 明朝"/>
          <w:color w:val="000000" w:themeColor="text1"/>
          <w:sz w:val="24"/>
        </w:rPr>
      </w:pPr>
      <w:r w:rsidRPr="0072011D">
        <w:rPr>
          <w:rFonts w:hAnsi="ＭＳ 明朝"/>
          <w:color w:val="000000" w:themeColor="text1"/>
          <w:sz w:val="24"/>
        </w:rPr>
        <w:t>15:00アブチラガマ着・壕内体験(１時間ほど)</w:t>
      </w:r>
    </w:p>
    <w:p w14:paraId="4ABA1092" w14:textId="77777777" w:rsidR="0072011D" w:rsidRPr="0072011D" w:rsidRDefault="0072011D" w:rsidP="0072011D">
      <w:pPr>
        <w:ind w:leftChars="100" w:left="206"/>
        <w:jc w:val="left"/>
        <w:rPr>
          <w:rFonts w:hAnsi="ＭＳ 明朝"/>
          <w:color w:val="000000" w:themeColor="text1"/>
          <w:sz w:val="24"/>
        </w:rPr>
      </w:pPr>
      <w:r w:rsidRPr="0072011D">
        <w:rPr>
          <w:rFonts w:hAnsi="ＭＳ 明朝"/>
          <w:color w:val="000000" w:themeColor="text1"/>
          <w:sz w:val="24"/>
        </w:rPr>
        <w:t>16:30アブチラガマ発</w:t>
      </w:r>
    </w:p>
    <w:p w14:paraId="5F1A99CA" w14:textId="77777777" w:rsidR="0072011D" w:rsidRPr="0072011D" w:rsidRDefault="0072011D" w:rsidP="0072011D">
      <w:pPr>
        <w:ind w:leftChars="100" w:left="206"/>
        <w:jc w:val="left"/>
        <w:rPr>
          <w:rFonts w:hAnsi="ＭＳ 明朝"/>
          <w:color w:val="000000" w:themeColor="text1"/>
          <w:sz w:val="24"/>
        </w:rPr>
      </w:pPr>
      <w:r w:rsidRPr="0072011D">
        <w:rPr>
          <w:rFonts w:hAnsi="ＭＳ 明朝"/>
          <w:color w:val="000000" w:themeColor="text1"/>
          <w:sz w:val="24"/>
        </w:rPr>
        <w:t>17:30県庁前着2日目終了。(単組での懇親会or各自フリー)</w:t>
      </w:r>
    </w:p>
    <w:p w14:paraId="1A8AB1AD" w14:textId="77777777" w:rsidR="0072011D" w:rsidRPr="0072011D" w:rsidRDefault="0072011D" w:rsidP="0072011D">
      <w:pPr>
        <w:jc w:val="left"/>
        <w:rPr>
          <w:rFonts w:hAnsi="ＭＳ 明朝"/>
          <w:color w:val="000000" w:themeColor="text1"/>
          <w:sz w:val="24"/>
        </w:rPr>
      </w:pPr>
      <w:r w:rsidRPr="0072011D">
        <w:rPr>
          <w:rFonts w:hAnsi="ＭＳ 明朝" w:hint="eastAsia"/>
          <w:color w:val="000000" w:themeColor="text1"/>
          <w:sz w:val="24"/>
        </w:rPr>
        <w:t>【</w:t>
      </w:r>
      <w:r w:rsidRPr="0072011D">
        <w:rPr>
          <w:rFonts w:hAnsi="ＭＳ 明朝"/>
          <w:color w:val="000000" w:themeColor="text1"/>
          <w:sz w:val="24"/>
        </w:rPr>
        <w:t>5月25日(土)】</w:t>
      </w:r>
    </w:p>
    <w:p w14:paraId="55CF04C6" w14:textId="77777777" w:rsidR="0072011D" w:rsidRPr="0072011D" w:rsidRDefault="0072011D" w:rsidP="0072011D">
      <w:pPr>
        <w:ind w:leftChars="100" w:left="206"/>
        <w:jc w:val="left"/>
        <w:rPr>
          <w:rFonts w:hAnsi="ＭＳ 明朝"/>
          <w:color w:val="000000" w:themeColor="text1"/>
          <w:sz w:val="24"/>
        </w:rPr>
      </w:pPr>
      <w:r w:rsidRPr="0072011D">
        <w:rPr>
          <w:rFonts w:hAnsi="ＭＳ 明朝"/>
          <w:color w:val="000000" w:themeColor="text1"/>
          <w:sz w:val="24"/>
        </w:rPr>
        <w:t>8:30県庁前ひろば集合(集合次第出発)</w:t>
      </w:r>
    </w:p>
    <w:p w14:paraId="01F71259" w14:textId="77777777" w:rsidR="0072011D" w:rsidRPr="0072011D" w:rsidRDefault="0072011D" w:rsidP="0072011D">
      <w:pPr>
        <w:ind w:leftChars="100" w:left="206"/>
        <w:jc w:val="left"/>
        <w:rPr>
          <w:rFonts w:hAnsi="ＭＳ 明朝"/>
          <w:color w:val="000000" w:themeColor="text1"/>
          <w:sz w:val="24"/>
        </w:rPr>
      </w:pPr>
      <w:r w:rsidRPr="0072011D">
        <w:rPr>
          <w:rFonts w:hAnsi="ＭＳ 明朝"/>
          <w:color w:val="000000" w:themeColor="text1"/>
          <w:sz w:val="24"/>
        </w:rPr>
        <w:t>9:00若狭付近着・不屈館と対馬丸祈念館見学(約2時間、両施設間は徒歩移動約10分)</w:t>
      </w:r>
    </w:p>
    <w:p w14:paraId="7E87A1D1" w14:textId="77777777" w:rsidR="0072011D" w:rsidRPr="0072011D" w:rsidRDefault="0072011D" w:rsidP="0072011D">
      <w:pPr>
        <w:ind w:leftChars="100" w:left="206"/>
        <w:jc w:val="left"/>
        <w:rPr>
          <w:rFonts w:hAnsi="ＭＳ 明朝"/>
          <w:color w:val="000000" w:themeColor="text1"/>
          <w:sz w:val="24"/>
        </w:rPr>
      </w:pPr>
      <w:r w:rsidRPr="0072011D">
        <w:rPr>
          <w:rFonts w:hAnsi="ＭＳ 明朝"/>
          <w:color w:val="000000" w:themeColor="text1"/>
          <w:sz w:val="24"/>
        </w:rPr>
        <w:t>11:00若狭付近発</w:t>
      </w:r>
    </w:p>
    <w:p w14:paraId="3457C5B1" w14:textId="77777777" w:rsidR="0072011D" w:rsidRPr="0072011D" w:rsidRDefault="0072011D" w:rsidP="0072011D">
      <w:pPr>
        <w:ind w:leftChars="100" w:left="206"/>
        <w:jc w:val="left"/>
        <w:rPr>
          <w:rFonts w:hAnsi="ＭＳ 明朝"/>
          <w:color w:val="000000" w:themeColor="text1"/>
          <w:sz w:val="24"/>
        </w:rPr>
      </w:pPr>
      <w:r w:rsidRPr="0072011D">
        <w:rPr>
          <w:rFonts w:hAnsi="ＭＳ 明朝"/>
          <w:color w:val="000000" w:themeColor="text1"/>
          <w:sz w:val="24"/>
        </w:rPr>
        <w:t>11:30頃那覇空港着(解散)おつかれさまでした</w:t>
      </w:r>
    </w:p>
    <w:p w14:paraId="059D6780" w14:textId="2647DDF6" w:rsidR="009A55AF" w:rsidRPr="004E50C8" w:rsidRDefault="0072011D" w:rsidP="0072011D">
      <w:pPr>
        <w:jc w:val="left"/>
        <w:rPr>
          <w:rFonts w:hAnsi="ＭＳ 明朝"/>
          <w:color w:val="000000" w:themeColor="text1"/>
          <w:sz w:val="24"/>
        </w:rPr>
      </w:pPr>
      <w:r w:rsidRPr="0072011D">
        <w:rPr>
          <w:rFonts w:hAnsi="ＭＳ 明朝" w:hint="eastAsia"/>
          <w:color w:val="000000" w:themeColor="text1"/>
          <w:sz w:val="24"/>
        </w:rPr>
        <w:t>＊那覇空港ではなく県庁前広場</w:t>
      </w:r>
      <w:r w:rsidRPr="0072011D">
        <w:rPr>
          <w:rFonts w:hAnsi="ＭＳ 明朝"/>
          <w:color w:val="000000" w:themeColor="text1"/>
          <w:sz w:val="24"/>
        </w:rPr>
        <w:t>(12時頃)に下車も可能です。</w:t>
      </w:r>
    </w:p>
    <w:p w14:paraId="3178CB29" w14:textId="258F9029" w:rsidR="0090337D" w:rsidRPr="004E50C8" w:rsidRDefault="002D3E88" w:rsidP="00BD5CD6">
      <w:pPr>
        <w:pStyle w:val="ac"/>
        <w:numPr>
          <w:ilvl w:val="0"/>
          <w:numId w:val="1"/>
        </w:numPr>
        <w:spacing w:beforeLines="50" w:before="172"/>
        <w:ind w:leftChars="0"/>
        <w:jc w:val="left"/>
        <w:rPr>
          <w:rFonts w:hAnsi="ＭＳ 明朝"/>
          <w:color w:val="000000" w:themeColor="text1"/>
          <w:sz w:val="24"/>
        </w:rPr>
      </w:pPr>
      <w:r w:rsidRPr="004E50C8">
        <w:rPr>
          <w:rFonts w:hAnsi="ＭＳ 明朝"/>
          <w:color w:val="000000" w:themeColor="text1"/>
          <w:sz w:val="24"/>
        </w:rPr>
        <w:t>申し込み方法</w:t>
      </w:r>
    </w:p>
    <w:p w14:paraId="0216B8B8" w14:textId="54FB69EB" w:rsidR="0090337D" w:rsidRPr="004E50C8" w:rsidRDefault="0090337D" w:rsidP="00590E02">
      <w:pPr>
        <w:ind w:firstLineChars="100" w:firstLine="226"/>
        <w:jc w:val="left"/>
        <w:rPr>
          <w:rFonts w:hAnsi="ＭＳ 明朝"/>
          <w:color w:val="000000" w:themeColor="text1"/>
          <w:sz w:val="24"/>
        </w:rPr>
      </w:pPr>
      <w:r w:rsidRPr="004E50C8">
        <w:rPr>
          <w:rFonts w:hAnsi="ＭＳ 明朝" w:hint="eastAsia"/>
          <w:color w:val="000000" w:themeColor="text1"/>
          <w:sz w:val="24"/>
        </w:rPr>
        <w:t>別紙の参加申込書に</w:t>
      </w:r>
      <w:r w:rsidR="00590E02" w:rsidRPr="004E50C8">
        <w:rPr>
          <w:rFonts w:hAnsi="ＭＳ 明朝" w:hint="eastAsia"/>
          <w:color w:val="000000" w:themeColor="text1"/>
          <w:sz w:val="24"/>
        </w:rPr>
        <w:t>必要事項を</w:t>
      </w:r>
      <w:r w:rsidRPr="004E50C8">
        <w:rPr>
          <w:rFonts w:hAnsi="ＭＳ 明朝" w:hint="eastAsia"/>
          <w:color w:val="000000" w:themeColor="text1"/>
          <w:sz w:val="24"/>
        </w:rPr>
        <w:t>記入のうえ、</w:t>
      </w:r>
      <w:r w:rsidR="00C21545" w:rsidRPr="00C21545">
        <w:rPr>
          <w:rFonts w:hAnsi="ＭＳ 明朝" w:hint="eastAsia"/>
          <w:color w:val="000000" w:themeColor="text1"/>
          <w:sz w:val="24"/>
        </w:rPr>
        <w:t>鈴木</w:t>
      </w:r>
      <w:r w:rsidR="00C21545">
        <w:rPr>
          <w:rFonts w:hAnsi="ＭＳ 明朝"/>
          <w:color w:val="000000" w:themeColor="text1"/>
          <w:sz w:val="24"/>
        </w:rPr>
        <w:t>(</w:t>
      </w:r>
      <w:r w:rsidR="00C21545" w:rsidRPr="00C21545">
        <w:rPr>
          <w:rFonts w:hAnsi="ＭＳ 明朝"/>
          <w:color w:val="000000" w:themeColor="text1"/>
          <w:sz w:val="24"/>
        </w:rPr>
        <w:t>zenkeizai-info@me.point.ne.jp</w:t>
      </w:r>
      <w:r w:rsidR="00C21545">
        <w:rPr>
          <w:rFonts w:hAnsi="ＭＳ 明朝"/>
          <w:color w:val="000000" w:themeColor="text1"/>
          <w:sz w:val="24"/>
        </w:rPr>
        <w:t>)</w:t>
      </w:r>
      <w:r w:rsidR="002D3E88" w:rsidRPr="004E50C8">
        <w:rPr>
          <w:rFonts w:hAnsi="ＭＳ 明朝" w:hint="eastAsia"/>
          <w:color w:val="000000" w:themeColor="text1"/>
          <w:sz w:val="24"/>
        </w:rPr>
        <w:t>に送付してください。</w:t>
      </w:r>
    </w:p>
    <w:p w14:paraId="2C94E3AE" w14:textId="7D099A13" w:rsidR="002D3E88" w:rsidRPr="004E50C8" w:rsidRDefault="002D3E88" w:rsidP="002D3E88">
      <w:pPr>
        <w:pStyle w:val="ac"/>
        <w:numPr>
          <w:ilvl w:val="0"/>
          <w:numId w:val="1"/>
        </w:numPr>
        <w:spacing w:beforeLines="50" w:before="172"/>
        <w:ind w:leftChars="0"/>
        <w:jc w:val="left"/>
        <w:rPr>
          <w:rFonts w:hAnsi="ＭＳ 明朝"/>
          <w:color w:val="000000" w:themeColor="text1"/>
          <w:sz w:val="24"/>
        </w:rPr>
      </w:pPr>
      <w:r w:rsidRPr="004E50C8">
        <w:rPr>
          <w:rFonts w:hAnsi="ＭＳ 明朝"/>
          <w:color w:val="000000" w:themeColor="text1"/>
          <w:sz w:val="24"/>
        </w:rPr>
        <w:t>申し込み</w:t>
      </w:r>
      <w:r w:rsidRPr="004E50C8">
        <w:rPr>
          <w:rFonts w:hAnsi="ＭＳ 明朝" w:hint="eastAsia"/>
          <w:color w:val="000000" w:themeColor="text1"/>
          <w:sz w:val="24"/>
        </w:rPr>
        <w:t>締め切り</w:t>
      </w:r>
      <w:r w:rsidR="00C21545">
        <w:rPr>
          <w:rFonts w:hAnsi="ＭＳ 明朝" w:hint="eastAsia"/>
          <w:color w:val="000000" w:themeColor="text1"/>
          <w:sz w:val="24"/>
        </w:rPr>
        <w:t>：</w:t>
      </w:r>
      <w:r w:rsidR="00C21545" w:rsidRPr="00C21545">
        <w:rPr>
          <w:rFonts w:hAnsi="ＭＳ 明朝"/>
          <w:color w:val="000000" w:themeColor="text1"/>
          <w:sz w:val="24"/>
        </w:rPr>
        <w:t>4月</w:t>
      </w:r>
      <w:r w:rsidR="0072011D">
        <w:rPr>
          <w:rFonts w:hAnsi="ＭＳ 明朝" w:hint="eastAsia"/>
          <w:color w:val="000000" w:themeColor="text1"/>
          <w:sz w:val="24"/>
        </w:rPr>
        <w:t>19</w:t>
      </w:r>
      <w:r w:rsidR="00C21545" w:rsidRPr="00C21545">
        <w:rPr>
          <w:rFonts w:hAnsi="ＭＳ 明朝"/>
          <w:color w:val="000000" w:themeColor="text1"/>
          <w:sz w:val="24"/>
        </w:rPr>
        <w:t>日</w:t>
      </w:r>
      <w:r w:rsidR="00C21545">
        <w:rPr>
          <w:rFonts w:hAnsi="ＭＳ 明朝"/>
          <w:color w:val="000000" w:themeColor="text1"/>
          <w:sz w:val="24"/>
        </w:rPr>
        <w:t>(</w:t>
      </w:r>
      <w:r w:rsidR="00C21545" w:rsidRPr="00C21545">
        <w:rPr>
          <w:rFonts w:hAnsi="ＭＳ 明朝"/>
          <w:color w:val="000000" w:themeColor="text1"/>
          <w:sz w:val="24"/>
        </w:rPr>
        <w:t>金</w:t>
      </w:r>
      <w:r w:rsidR="00C21545">
        <w:rPr>
          <w:rFonts w:hAnsi="ＭＳ 明朝"/>
          <w:color w:val="000000" w:themeColor="text1"/>
          <w:sz w:val="24"/>
        </w:rPr>
        <w:t>)</w:t>
      </w:r>
    </w:p>
    <w:p w14:paraId="724A6F18" w14:textId="58212C68" w:rsidR="002D3E88" w:rsidRPr="004E50C8" w:rsidRDefault="002D3E88" w:rsidP="002D3E88">
      <w:pPr>
        <w:pStyle w:val="ac"/>
        <w:numPr>
          <w:ilvl w:val="0"/>
          <w:numId w:val="1"/>
        </w:numPr>
        <w:spacing w:beforeLines="50" w:before="172"/>
        <w:ind w:leftChars="0"/>
        <w:jc w:val="left"/>
        <w:rPr>
          <w:rFonts w:hAnsi="ＭＳ 明朝"/>
          <w:color w:val="000000" w:themeColor="text1"/>
          <w:sz w:val="24"/>
        </w:rPr>
      </w:pPr>
      <w:r w:rsidRPr="004E50C8">
        <w:rPr>
          <w:rFonts w:hAnsi="ＭＳ 明朝" w:hint="eastAsia"/>
          <w:color w:val="000000" w:themeColor="text1"/>
          <w:sz w:val="24"/>
        </w:rPr>
        <w:t>補助</w:t>
      </w:r>
      <w:r w:rsidR="00807EAD" w:rsidRPr="004E50C8">
        <w:rPr>
          <w:rFonts w:hAnsi="ＭＳ 明朝" w:hint="eastAsia"/>
          <w:color w:val="000000" w:themeColor="text1"/>
          <w:sz w:val="24"/>
        </w:rPr>
        <w:t>等</w:t>
      </w:r>
    </w:p>
    <w:p w14:paraId="3A091B77" w14:textId="2FF534C2" w:rsidR="0072011D" w:rsidRDefault="002D3E88" w:rsidP="002D3E88">
      <w:pPr>
        <w:ind w:firstLineChars="100" w:firstLine="226"/>
        <w:jc w:val="left"/>
        <w:rPr>
          <w:rFonts w:hAnsi="ＭＳ 明朝"/>
          <w:color w:val="000000" w:themeColor="text1"/>
          <w:sz w:val="24"/>
        </w:rPr>
      </w:pPr>
      <w:r w:rsidRPr="004E50C8">
        <w:rPr>
          <w:rFonts w:hAnsi="ＭＳ 明朝" w:hint="eastAsia"/>
          <w:color w:val="000000" w:themeColor="text1"/>
          <w:sz w:val="24"/>
        </w:rPr>
        <w:t>各支部・労組2</w:t>
      </w:r>
      <w:r w:rsidRPr="004E50C8">
        <w:rPr>
          <w:rFonts w:hAnsi="ＭＳ 明朝"/>
          <w:color w:val="000000" w:themeColor="text1"/>
          <w:sz w:val="24"/>
        </w:rPr>
        <w:t>名分の旅費</w:t>
      </w:r>
      <w:r w:rsidR="00325578">
        <w:rPr>
          <w:rFonts w:hAnsi="ＭＳ 明朝" w:hint="eastAsia"/>
          <w:color w:val="000000" w:themeColor="text1"/>
          <w:sz w:val="24"/>
        </w:rPr>
        <w:t>と2日目の</w:t>
      </w:r>
      <w:r w:rsidRPr="004E50C8">
        <w:rPr>
          <w:rFonts w:hAnsi="ＭＳ 明朝"/>
          <w:color w:val="000000" w:themeColor="text1"/>
          <w:sz w:val="24"/>
        </w:rPr>
        <w:t>宿泊費</w:t>
      </w:r>
      <w:r w:rsidR="00325578">
        <w:rPr>
          <w:rFonts w:hAnsi="ＭＳ 明朝" w:hint="eastAsia"/>
          <w:color w:val="000000" w:themeColor="text1"/>
          <w:sz w:val="24"/>
        </w:rPr>
        <w:t>を、</w:t>
      </w:r>
      <w:r w:rsidR="00325578" w:rsidRPr="00325578">
        <w:rPr>
          <w:rFonts w:hAnsi="ＭＳ 明朝" w:hint="eastAsia"/>
          <w:color w:val="000000" w:themeColor="text1"/>
          <w:sz w:val="24"/>
        </w:rPr>
        <w:t>パック旅行</w:t>
      </w:r>
      <w:r w:rsidR="00325578">
        <w:rPr>
          <w:rFonts w:hAnsi="ＭＳ 明朝" w:hint="eastAsia"/>
          <w:color w:val="000000" w:themeColor="text1"/>
          <w:sz w:val="24"/>
        </w:rPr>
        <w:t>などのみを対象として、</w:t>
      </w:r>
      <w:r w:rsidR="0072011D" w:rsidRPr="004E50C8">
        <w:rPr>
          <w:rFonts w:hAnsi="ＭＳ 明朝"/>
          <w:color w:val="000000" w:themeColor="text1"/>
          <w:sz w:val="24"/>
        </w:rPr>
        <w:t>本部で補助します。</w:t>
      </w:r>
    </w:p>
    <w:p w14:paraId="4C3C9E6A" w14:textId="4C9638AD" w:rsidR="0072011D" w:rsidRPr="00325578" w:rsidRDefault="0072011D" w:rsidP="002D3E88">
      <w:pPr>
        <w:ind w:firstLineChars="100" w:firstLine="226"/>
        <w:jc w:val="left"/>
        <w:rPr>
          <w:rFonts w:hAnsi="ＭＳ 明朝"/>
          <w:color w:val="000000" w:themeColor="text1"/>
          <w:sz w:val="24"/>
        </w:rPr>
      </w:pPr>
      <w:r w:rsidRPr="00325578">
        <w:rPr>
          <w:rFonts w:hAnsi="ＭＳ 明朝" w:hint="eastAsia"/>
          <w:color w:val="000000" w:themeColor="text1"/>
          <w:sz w:val="24"/>
        </w:rPr>
        <w:t>なお、出発地の空港までの往復の交通費と</w:t>
      </w:r>
      <w:r w:rsidR="002D3E88" w:rsidRPr="00325578">
        <w:rPr>
          <w:rFonts w:hAnsi="ＭＳ 明朝"/>
          <w:color w:val="000000" w:themeColor="text1"/>
          <w:sz w:val="24"/>
        </w:rPr>
        <w:t>日当</w:t>
      </w:r>
      <w:r w:rsidRPr="00325578">
        <w:rPr>
          <w:rFonts w:hAnsi="ＭＳ 明朝" w:hint="eastAsia"/>
          <w:color w:val="000000" w:themeColor="text1"/>
          <w:sz w:val="24"/>
        </w:rPr>
        <w:t>は補助しません。</w:t>
      </w:r>
    </w:p>
    <w:p w14:paraId="5FA4871B" w14:textId="08C9704F" w:rsidR="00807EAD" w:rsidRPr="004E50C8" w:rsidRDefault="00C21545" w:rsidP="002D3E88">
      <w:pPr>
        <w:ind w:firstLineChars="100" w:firstLine="226"/>
        <w:jc w:val="left"/>
        <w:rPr>
          <w:rFonts w:hAnsi="ＭＳ 明朝"/>
          <w:color w:val="000000" w:themeColor="text1"/>
          <w:sz w:val="24"/>
        </w:rPr>
      </w:pPr>
      <w:r w:rsidRPr="00C21545">
        <w:rPr>
          <w:rFonts w:hAnsi="ＭＳ 明朝" w:hint="eastAsia"/>
          <w:color w:val="000000" w:themeColor="text1"/>
          <w:sz w:val="24"/>
        </w:rPr>
        <w:t>貸し切りバス</w:t>
      </w:r>
      <w:r w:rsidR="0072011D">
        <w:rPr>
          <w:rFonts w:hAnsi="ＭＳ 明朝" w:hint="eastAsia"/>
          <w:color w:val="000000" w:themeColor="text1"/>
          <w:sz w:val="24"/>
        </w:rPr>
        <w:t>、</w:t>
      </w:r>
      <w:r w:rsidRPr="00C21545">
        <w:rPr>
          <w:rFonts w:hAnsi="ＭＳ 明朝"/>
          <w:color w:val="000000" w:themeColor="text1"/>
          <w:sz w:val="24"/>
        </w:rPr>
        <w:t>1日目の宿泊</w:t>
      </w:r>
      <w:r>
        <w:rPr>
          <w:rFonts w:hAnsi="ＭＳ 明朝"/>
          <w:color w:val="000000" w:themeColor="text1"/>
          <w:sz w:val="24"/>
        </w:rPr>
        <w:t>(</w:t>
      </w:r>
      <w:r w:rsidRPr="00C21545">
        <w:rPr>
          <w:rFonts w:hAnsi="ＭＳ 明朝"/>
          <w:color w:val="000000" w:themeColor="text1"/>
          <w:sz w:val="24"/>
        </w:rPr>
        <w:t>2日目の朝食含む</w:t>
      </w:r>
      <w:r>
        <w:rPr>
          <w:rFonts w:hAnsi="ＭＳ 明朝"/>
          <w:color w:val="000000" w:themeColor="text1"/>
          <w:sz w:val="24"/>
        </w:rPr>
        <w:t>)</w:t>
      </w:r>
      <w:r w:rsidR="0072011D">
        <w:rPr>
          <w:rFonts w:hAnsi="ＭＳ 明朝" w:hint="eastAsia"/>
          <w:color w:val="000000" w:themeColor="text1"/>
          <w:sz w:val="24"/>
        </w:rPr>
        <w:t>、</w:t>
      </w:r>
      <w:r w:rsidR="00325578">
        <w:rPr>
          <w:rFonts w:hAnsi="ＭＳ 明朝" w:hint="eastAsia"/>
          <w:color w:val="000000" w:themeColor="text1"/>
          <w:sz w:val="24"/>
        </w:rPr>
        <w:t>1日目の</w:t>
      </w:r>
      <w:r w:rsidRPr="00C21545">
        <w:rPr>
          <w:rFonts w:hAnsi="ＭＳ 明朝"/>
          <w:color w:val="000000" w:themeColor="text1"/>
          <w:sz w:val="24"/>
        </w:rPr>
        <w:t>懇親会</w:t>
      </w:r>
      <w:r w:rsidR="0072011D">
        <w:rPr>
          <w:rFonts w:hAnsi="ＭＳ 明朝" w:hint="eastAsia"/>
          <w:color w:val="000000" w:themeColor="text1"/>
          <w:sz w:val="24"/>
        </w:rPr>
        <w:t>、</w:t>
      </w:r>
      <w:r w:rsidRPr="00C21545">
        <w:rPr>
          <w:rFonts w:hAnsi="ＭＳ 明朝"/>
          <w:color w:val="000000" w:themeColor="text1"/>
          <w:sz w:val="24"/>
        </w:rPr>
        <w:t>2日目の昼食</w:t>
      </w:r>
      <w:r w:rsidR="0072011D">
        <w:rPr>
          <w:rFonts w:hAnsi="ＭＳ 明朝" w:hint="eastAsia"/>
          <w:color w:val="000000" w:themeColor="text1"/>
          <w:sz w:val="24"/>
        </w:rPr>
        <w:t>、保険料</w:t>
      </w:r>
      <w:r w:rsidR="00807EAD" w:rsidRPr="004E50C8">
        <w:rPr>
          <w:rFonts w:hAnsi="ＭＳ 明朝"/>
          <w:color w:val="000000" w:themeColor="text1"/>
          <w:sz w:val="24"/>
        </w:rPr>
        <w:t>は</w:t>
      </w:r>
      <w:r>
        <w:rPr>
          <w:rFonts w:hAnsi="ＭＳ 明朝" w:hint="eastAsia"/>
          <w:color w:val="000000" w:themeColor="text1"/>
          <w:sz w:val="24"/>
        </w:rPr>
        <w:t>、</w:t>
      </w:r>
      <w:r w:rsidR="00807EAD" w:rsidRPr="004E50C8">
        <w:rPr>
          <w:rFonts w:hAnsi="ＭＳ 明朝"/>
          <w:color w:val="000000" w:themeColor="text1"/>
          <w:sz w:val="24"/>
        </w:rPr>
        <w:t>国公労連が負担します。</w:t>
      </w:r>
    </w:p>
    <w:p w14:paraId="5E5145AE" w14:textId="77777777" w:rsidR="00807EAD" w:rsidRPr="004E50C8" w:rsidRDefault="00807EAD" w:rsidP="002D3E88">
      <w:pPr>
        <w:pStyle w:val="ac"/>
        <w:numPr>
          <w:ilvl w:val="0"/>
          <w:numId w:val="1"/>
        </w:numPr>
        <w:spacing w:beforeLines="50" w:before="172"/>
        <w:ind w:leftChars="0"/>
        <w:jc w:val="left"/>
        <w:rPr>
          <w:rFonts w:hAnsi="ＭＳ 明朝"/>
          <w:color w:val="000000" w:themeColor="text1"/>
          <w:sz w:val="24"/>
        </w:rPr>
      </w:pPr>
      <w:r w:rsidRPr="004E50C8">
        <w:rPr>
          <w:rFonts w:hAnsi="ＭＳ 明朝" w:hint="eastAsia"/>
          <w:color w:val="000000" w:themeColor="text1"/>
          <w:sz w:val="24"/>
        </w:rPr>
        <w:t>航空券・宿泊先の準備</w:t>
      </w:r>
    </w:p>
    <w:p w14:paraId="629F1729" w14:textId="3F66EA4A" w:rsidR="002D3E88" w:rsidRDefault="00807EAD" w:rsidP="00807EAD">
      <w:pPr>
        <w:ind w:firstLineChars="100" w:firstLine="226"/>
        <w:jc w:val="left"/>
        <w:rPr>
          <w:rFonts w:hAnsi="ＭＳ 明朝"/>
          <w:color w:val="000000" w:themeColor="text1"/>
          <w:sz w:val="24"/>
        </w:rPr>
      </w:pPr>
      <w:r w:rsidRPr="004E50C8">
        <w:rPr>
          <w:rFonts w:hAnsi="ＭＳ 明朝" w:hint="eastAsia"/>
          <w:color w:val="000000" w:themeColor="text1"/>
          <w:sz w:val="24"/>
        </w:rPr>
        <w:t>航空券・宿泊先</w:t>
      </w:r>
      <w:r w:rsidR="00C21545">
        <w:rPr>
          <w:rFonts w:hAnsi="ＭＳ 明朝" w:hint="eastAsia"/>
          <w:color w:val="000000" w:themeColor="text1"/>
          <w:sz w:val="24"/>
        </w:rPr>
        <w:t>(</w:t>
      </w:r>
      <w:r w:rsidR="0072011D">
        <w:rPr>
          <w:rFonts w:hAnsi="ＭＳ 明朝" w:hint="eastAsia"/>
          <w:color w:val="000000" w:themeColor="text1"/>
          <w:sz w:val="24"/>
        </w:rPr>
        <w:t>2日目</w:t>
      </w:r>
      <w:r w:rsidR="00C21545">
        <w:rPr>
          <w:rFonts w:hAnsi="ＭＳ 明朝" w:hint="eastAsia"/>
          <w:color w:val="000000" w:themeColor="text1"/>
          <w:sz w:val="24"/>
        </w:rPr>
        <w:t>)</w:t>
      </w:r>
      <w:r w:rsidRPr="004E50C8">
        <w:rPr>
          <w:rFonts w:hAnsi="ＭＳ 明朝" w:hint="eastAsia"/>
          <w:color w:val="000000" w:themeColor="text1"/>
          <w:sz w:val="24"/>
        </w:rPr>
        <w:t>は各自、パック旅行</w:t>
      </w:r>
      <w:r w:rsidR="00325578">
        <w:rPr>
          <w:rFonts w:hAnsi="ＭＳ 明朝" w:hint="eastAsia"/>
          <w:color w:val="000000" w:themeColor="text1"/>
          <w:sz w:val="24"/>
        </w:rPr>
        <w:t>など</w:t>
      </w:r>
      <w:r w:rsidRPr="004E50C8">
        <w:rPr>
          <w:rFonts w:hAnsi="ＭＳ 明朝" w:hint="eastAsia"/>
          <w:color w:val="000000" w:themeColor="text1"/>
          <w:sz w:val="24"/>
        </w:rPr>
        <w:t>を予約してください。</w:t>
      </w:r>
    </w:p>
    <w:p w14:paraId="37197CBB" w14:textId="2C6C9F68" w:rsidR="00C21545" w:rsidRDefault="00C21545" w:rsidP="00C21545">
      <w:pPr>
        <w:pStyle w:val="ac"/>
        <w:numPr>
          <w:ilvl w:val="0"/>
          <w:numId w:val="1"/>
        </w:numPr>
        <w:spacing w:beforeLines="50" w:before="172"/>
        <w:ind w:leftChars="0"/>
        <w:jc w:val="left"/>
        <w:rPr>
          <w:rFonts w:hAnsi="ＭＳ 明朝"/>
          <w:color w:val="000000" w:themeColor="text1"/>
          <w:sz w:val="24"/>
        </w:rPr>
      </w:pPr>
      <w:r>
        <w:rPr>
          <w:rFonts w:hAnsi="ＭＳ 明朝" w:hint="eastAsia"/>
          <w:color w:val="000000" w:themeColor="text1"/>
          <w:sz w:val="24"/>
        </w:rPr>
        <w:t>その他</w:t>
      </w:r>
    </w:p>
    <w:p w14:paraId="53207C07" w14:textId="77777777" w:rsidR="00C21545" w:rsidRDefault="00C21545" w:rsidP="00C21545">
      <w:pPr>
        <w:ind w:firstLineChars="100" w:firstLine="226"/>
        <w:jc w:val="left"/>
        <w:rPr>
          <w:rFonts w:hAnsi="ＭＳ 明朝"/>
          <w:color w:val="000000" w:themeColor="text1"/>
          <w:sz w:val="24"/>
        </w:rPr>
      </w:pPr>
      <w:r w:rsidRPr="00C21545">
        <w:rPr>
          <w:rFonts w:hAnsi="ＭＳ 明朝" w:hint="eastAsia"/>
          <w:color w:val="000000" w:themeColor="text1"/>
          <w:sz w:val="24"/>
        </w:rPr>
        <w:t>新型コロナウイルウスの感染防止に努めながらの行動になります。</w:t>
      </w:r>
    </w:p>
    <w:p w14:paraId="5E2C3311" w14:textId="547978EA" w:rsidR="00C21545" w:rsidRDefault="00C21545" w:rsidP="00C21545">
      <w:pPr>
        <w:ind w:firstLineChars="100" w:firstLine="226"/>
        <w:jc w:val="left"/>
        <w:rPr>
          <w:rFonts w:hAnsi="ＭＳ 明朝"/>
          <w:color w:val="000000" w:themeColor="text1"/>
          <w:sz w:val="24"/>
        </w:rPr>
      </w:pPr>
      <w:r w:rsidRPr="00C21545">
        <w:rPr>
          <w:rFonts w:hAnsi="ＭＳ 明朝" w:hint="eastAsia"/>
          <w:color w:val="000000" w:themeColor="text1"/>
          <w:sz w:val="24"/>
        </w:rPr>
        <w:t>参加者のみなさんも、感染防止へのご協力をお願いいたします。</w:t>
      </w:r>
    </w:p>
    <w:p w14:paraId="7AF91373" w14:textId="5DF13076" w:rsidR="00F75FB0" w:rsidRPr="004E50C8" w:rsidRDefault="00F75FB0" w:rsidP="00BD5CD6">
      <w:pPr>
        <w:pStyle w:val="a5"/>
        <w:spacing w:beforeLines="50" w:before="172"/>
        <w:rPr>
          <w:rFonts w:hAnsi="ＭＳ 明朝"/>
          <w:color w:val="000000" w:themeColor="text1"/>
          <w:sz w:val="24"/>
        </w:rPr>
      </w:pPr>
      <w:r w:rsidRPr="004E50C8">
        <w:rPr>
          <w:rFonts w:hAnsi="ＭＳ 明朝" w:hint="eastAsia"/>
          <w:color w:val="000000" w:themeColor="text1"/>
          <w:sz w:val="24"/>
        </w:rPr>
        <w:t>以上</w:t>
      </w:r>
    </w:p>
    <w:p w14:paraId="406C1019" w14:textId="5F4BC52E" w:rsidR="004C7F2B" w:rsidRPr="004E50C8" w:rsidRDefault="004C7F2B">
      <w:pPr>
        <w:widowControl/>
        <w:jc w:val="left"/>
        <w:rPr>
          <w:rFonts w:hAnsi="ＭＳ 明朝"/>
          <w:color w:val="000000" w:themeColor="text1"/>
          <w:sz w:val="24"/>
        </w:rPr>
      </w:pPr>
      <w:r w:rsidRPr="004E50C8">
        <w:rPr>
          <w:rFonts w:hAnsi="ＭＳ 明朝"/>
          <w:color w:val="000000" w:themeColor="text1"/>
          <w:sz w:val="24"/>
        </w:rPr>
        <w:br w:type="page"/>
      </w:r>
    </w:p>
    <w:p w14:paraId="1254B746" w14:textId="7FD23325" w:rsidR="00062CA2" w:rsidRPr="004E50C8" w:rsidRDefault="00062CA2" w:rsidP="00062CA2">
      <w:pPr>
        <w:jc w:val="left"/>
        <w:rPr>
          <w:rFonts w:hAnsi="ＭＳ 明朝" w:cs="KozGoPro-Heavy"/>
          <w:color w:val="000000" w:themeColor="text1"/>
          <w:kern w:val="0"/>
          <w:sz w:val="24"/>
        </w:rPr>
      </w:pPr>
      <w:r w:rsidRPr="004E50C8">
        <w:rPr>
          <w:rFonts w:hAnsi="ＭＳ 明朝" w:cs="KozGoPro-Heavy" w:hint="eastAsia"/>
          <w:color w:val="000000" w:themeColor="text1"/>
          <w:kern w:val="0"/>
          <w:sz w:val="24"/>
        </w:rPr>
        <w:lastRenderedPageBreak/>
        <w:t>別紙</w:t>
      </w:r>
    </w:p>
    <w:p w14:paraId="1442BCA5" w14:textId="7FD23325" w:rsidR="004C7F2B" w:rsidRPr="004E50C8" w:rsidRDefault="004C7F2B" w:rsidP="004C7F2B">
      <w:pPr>
        <w:spacing w:beforeLines="50" w:before="172" w:afterLines="50" w:after="172"/>
        <w:ind w:rightChars="-70" w:right="-144"/>
        <w:jc w:val="center"/>
        <w:rPr>
          <w:rFonts w:hAnsi="ＭＳ 明朝" w:cs="KozGoPro-Heavy"/>
          <w:b/>
          <w:bCs/>
          <w:color w:val="000000" w:themeColor="text1"/>
          <w:kern w:val="0"/>
          <w:sz w:val="24"/>
        </w:rPr>
      </w:pPr>
      <w:r w:rsidRPr="004E50C8">
        <w:rPr>
          <w:rFonts w:hAnsi="ＭＳ 明朝" w:cs="KozGoPro-Heavy" w:hint="eastAsia"/>
          <w:b/>
          <w:bCs/>
          <w:color w:val="000000" w:themeColor="text1"/>
          <w:kern w:val="0"/>
          <w:sz w:val="24"/>
        </w:rPr>
        <w:t>国公労連沖縄支援・連帯行動参加申込書</w:t>
      </w:r>
    </w:p>
    <w:p w14:paraId="5BA6794B" w14:textId="36987DD2" w:rsidR="00FB6B50" w:rsidRPr="004E50C8" w:rsidRDefault="00C21545" w:rsidP="004C7F2B">
      <w:pPr>
        <w:pStyle w:val="a5"/>
        <w:jc w:val="center"/>
        <w:rPr>
          <w:rFonts w:hAnsi="ＭＳ 明朝"/>
          <w:color w:val="000000" w:themeColor="text1"/>
          <w:sz w:val="24"/>
          <w:u w:val="single"/>
        </w:rPr>
      </w:pPr>
      <w:r w:rsidRPr="00C21545">
        <w:rPr>
          <w:rFonts w:hAnsi="ＭＳ 明朝"/>
          <w:color w:val="000000" w:themeColor="text1"/>
          <w:sz w:val="24"/>
          <w:u w:val="single"/>
        </w:rPr>
        <w:t>申し込み締め切り：4月</w:t>
      </w:r>
      <w:r w:rsidR="0072011D">
        <w:rPr>
          <w:rFonts w:hAnsi="ＭＳ 明朝" w:hint="eastAsia"/>
          <w:color w:val="000000" w:themeColor="text1"/>
          <w:sz w:val="24"/>
          <w:u w:val="single"/>
        </w:rPr>
        <w:t>19</w:t>
      </w:r>
      <w:r w:rsidRPr="00C21545">
        <w:rPr>
          <w:rFonts w:hAnsi="ＭＳ 明朝"/>
          <w:color w:val="000000" w:themeColor="text1"/>
          <w:sz w:val="24"/>
          <w:u w:val="single"/>
        </w:rPr>
        <w:t>日</w:t>
      </w:r>
      <w:r>
        <w:rPr>
          <w:rFonts w:hAnsi="ＭＳ 明朝"/>
          <w:color w:val="000000" w:themeColor="text1"/>
          <w:sz w:val="24"/>
          <w:u w:val="single"/>
        </w:rPr>
        <w:t>(</w:t>
      </w:r>
      <w:r w:rsidRPr="00C21545">
        <w:rPr>
          <w:rFonts w:hAnsi="ＭＳ 明朝"/>
          <w:color w:val="000000" w:themeColor="text1"/>
          <w:sz w:val="24"/>
          <w:u w:val="single"/>
        </w:rPr>
        <w:t>金</w:t>
      </w:r>
      <w:r>
        <w:rPr>
          <w:rFonts w:hAnsi="ＭＳ 明朝"/>
          <w:color w:val="000000" w:themeColor="text1"/>
          <w:sz w:val="24"/>
          <w:u w:val="single"/>
        </w:rPr>
        <w:t>)</w:t>
      </w:r>
    </w:p>
    <w:p w14:paraId="1C8829D6" w14:textId="06C883AD" w:rsidR="004516CF" w:rsidRPr="004E50C8" w:rsidRDefault="00CF7DE4" w:rsidP="00CF7DE4">
      <w:pPr>
        <w:pStyle w:val="a5"/>
        <w:jc w:val="center"/>
        <w:rPr>
          <w:rFonts w:hAnsi="ＭＳ 明朝"/>
          <w:color w:val="000000" w:themeColor="text1"/>
          <w:sz w:val="24"/>
        </w:rPr>
      </w:pPr>
      <w:r w:rsidRPr="004E50C8">
        <w:rPr>
          <w:rFonts w:hAnsi="ＭＳ 明朝" w:hint="eastAsia"/>
          <w:color w:val="000000" w:themeColor="text1"/>
          <w:sz w:val="24"/>
          <w:u w:val="single"/>
        </w:rPr>
        <w:t>必要事項を記入のうえ、</w:t>
      </w:r>
      <w:r w:rsidR="00C21545">
        <w:rPr>
          <w:rFonts w:hAnsi="ＭＳ 明朝" w:hint="eastAsia"/>
          <w:color w:val="000000" w:themeColor="text1"/>
          <w:sz w:val="24"/>
          <w:u w:val="single"/>
        </w:rPr>
        <w:t>鈴木</w:t>
      </w:r>
      <w:r w:rsidR="00C21545">
        <w:rPr>
          <w:rFonts w:hAnsi="ＭＳ 明朝"/>
          <w:color w:val="000000" w:themeColor="text1"/>
          <w:sz w:val="24"/>
          <w:u w:val="single"/>
        </w:rPr>
        <w:t>(</w:t>
      </w:r>
      <w:r w:rsidRPr="004E50C8">
        <w:rPr>
          <w:rFonts w:hAnsi="ＭＳ 明朝"/>
          <w:color w:val="000000" w:themeColor="text1"/>
          <w:sz w:val="24"/>
          <w:u w:val="single"/>
        </w:rPr>
        <w:t>zenkeizai-info@me.point.ne.jp</w:t>
      </w:r>
      <w:r w:rsidR="00C21545">
        <w:rPr>
          <w:rFonts w:hAnsi="ＭＳ 明朝"/>
          <w:color w:val="000000" w:themeColor="text1"/>
          <w:sz w:val="24"/>
          <w:u w:val="single"/>
        </w:rPr>
        <w:t>)</w:t>
      </w:r>
      <w:r w:rsidRPr="004E50C8">
        <w:rPr>
          <w:rFonts w:hAnsi="ＭＳ 明朝"/>
          <w:color w:val="000000" w:themeColor="text1"/>
          <w:sz w:val="24"/>
          <w:u w:val="single"/>
        </w:rPr>
        <w:t>に送付してください。</w:t>
      </w:r>
    </w:p>
    <w:tbl>
      <w:tblPr>
        <w:tblStyle w:val="a9"/>
        <w:tblW w:w="0" w:type="auto"/>
        <w:tblLook w:val="04A0" w:firstRow="1" w:lastRow="0" w:firstColumn="1" w:lastColumn="0" w:noHBand="0" w:noVBand="1"/>
      </w:tblPr>
      <w:tblGrid>
        <w:gridCol w:w="988"/>
        <w:gridCol w:w="1417"/>
        <w:gridCol w:w="1843"/>
        <w:gridCol w:w="4812"/>
      </w:tblGrid>
      <w:tr w:rsidR="00821E0E" w:rsidRPr="004E50C8" w14:paraId="25231FAF" w14:textId="77777777" w:rsidTr="0049403B">
        <w:trPr>
          <w:trHeight w:val="776"/>
        </w:trPr>
        <w:tc>
          <w:tcPr>
            <w:tcW w:w="988" w:type="dxa"/>
            <w:vAlign w:val="center"/>
          </w:tcPr>
          <w:p w14:paraId="232E7EBE" w14:textId="77777777" w:rsidR="00821E0E" w:rsidRPr="004E50C8" w:rsidRDefault="00821E0E" w:rsidP="00BD5CD6">
            <w:pPr>
              <w:pStyle w:val="a5"/>
              <w:jc w:val="left"/>
              <w:rPr>
                <w:rFonts w:hAnsi="ＭＳ 明朝"/>
                <w:color w:val="000000" w:themeColor="text1"/>
                <w:sz w:val="24"/>
              </w:rPr>
            </w:pPr>
            <w:r w:rsidRPr="004E50C8">
              <w:rPr>
                <w:rFonts w:hAnsi="ＭＳ 明朝" w:hint="eastAsia"/>
                <w:color w:val="000000" w:themeColor="text1"/>
                <w:sz w:val="24"/>
              </w:rPr>
              <w:t>単組名</w:t>
            </w:r>
          </w:p>
        </w:tc>
        <w:tc>
          <w:tcPr>
            <w:tcW w:w="1417" w:type="dxa"/>
            <w:vAlign w:val="center"/>
          </w:tcPr>
          <w:p w14:paraId="49C10887" w14:textId="79342902" w:rsidR="00821E0E" w:rsidRPr="004E50C8" w:rsidRDefault="004C7F2B" w:rsidP="00BD5CD6">
            <w:pPr>
              <w:pStyle w:val="a5"/>
              <w:jc w:val="left"/>
              <w:rPr>
                <w:rFonts w:hAnsi="ＭＳ 明朝"/>
                <w:color w:val="000000" w:themeColor="text1"/>
                <w:sz w:val="24"/>
              </w:rPr>
            </w:pPr>
            <w:r w:rsidRPr="004E50C8">
              <w:rPr>
                <w:rFonts w:hAnsi="ＭＳ 明朝" w:hint="eastAsia"/>
                <w:color w:val="000000" w:themeColor="text1"/>
                <w:sz w:val="24"/>
              </w:rPr>
              <w:t>全経済産業労働組合</w:t>
            </w:r>
          </w:p>
        </w:tc>
        <w:tc>
          <w:tcPr>
            <w:tcW w:w="1843" w:type="dxa"/>
          </w:tcPr>
          <w:p w14:paraId="14FD93DC" w14:textId="2319EC2C" w:rsidR="004C7F2B" w:rsidRPr="004E50C8" w:rsidRDefault="00821E0E" w:rsidP="00BD5CD6">
            <w:pPr>
              <w:pStyle w:val="a5"/>
              <w:jc w:val="left"/>
              <w:rPr>
                <w:rFonts w:hAnsi="ＭＳ 明朝"/>
                <w:color w:val="000000" w:themeColor="text1"/>
                <w:sz w:val="24"/>
              </w:rPr>
            </w:pPr>
            <w:r w:rsidRPr="004E50C8">
              <w:rPr>
                <w:rFonts w:hAnsi="ＭＳ 明朝" w:hint="eastAsia"/>
                <w:color w:val="000000" w:themeColor="text1"/>
                <w:sz w:val="24"/>
              </w:rPr>
              <w:t>支部</w:t>
            </w:r>
            <w:r w:rsidR="00590E02" w:rsidRPr="004E50C8">
              <w:rPr>
                <w:rFonts w:hAnsi="ＭＳ 明朝" w:hint="eastAsia"/>
                <w:color w:val="000000" w:themeColor="text1"/>
                <w:sz w:val="24"/>
              </w:rPr>
              <w:t>名</w:t>
            </w:r>
            <w:r w:rsidR="004C7F2B" w:rsidRPr="004E50C8">
              <w:rPr>
                <w:rFonts w:hAnsi="ＭＳ 明朝" w:hint="eastAsia"/>
                <w:color w:val="000000" w:themeColor="text1"/>
                <w:sz w:val="24"/>
              </w:rPr>
              <w:t>・</w:t>
            </w:r>
          </w:p>
          <w:p w14:paraId="43B90F3B" w14:textId="4DF2F238" w:rsidR="00821E0E" w:rsidRPr="004E50C8" w:rsidRDefault="004C7F2B" w:rsidP="00BD5CD6">
            <w:pPr>
              <w:pStyle w:val="a5"/>
              <w:jc w:val="left"/>
              <w:rPr>
                <w:rFonts w:hAnsi="ＭＳ 明朝"/>
                <w:color w:val="000000" w:themeColor="text1"/>
                <w:sz w:val="24"/>
              </w:rPr>
            </w:pPr>
            <w:r w:rsidRPr="004E50C8">
              <w:rPr>
                <w:rFonts w:hAnsi="ＭＳ 明朝" w:hint="eastAsia"/>
                <w:color w:val="000000" w:themeColor="text1"/>
                <w:sz w:val="24"/>
              </w:rPr>
              <w:t>労組</w:t>
            </w:r>
            <w:r w:rsidR="00821E0E" w:rsidRPr="004E50C8">
              <w:rPr>
                <w:rFonts w:hAnsi="ＭＳ 明朝" w:hint="eastAsia"/>
                <w:color w:val="000000" w:themeColor="text1"/>
                <w:sz w:val="24"/>
              </w:rPr>
              <w:t>名</w:t>
            </w:r>
            <w:r w:rsidR="00C21545">
              <w:rPr>
                <w:rFonts w:hAnsi="ＭＳ 明朝" w:hint="eastAsia"/>
                <w:color w:val="000000" w:themeColor="text1"/>
                <w:sz w:val="24"/>
              </w:rPr>
              <w:t>(</w:t>
            </w:r>
            <w:r w:rsidR="00590E02" w:rsidRPr="004E50C8">
              <w:rPr>
                <w:rFonts w:hAnsi="ＭＳ 明朝" w:hint="eastAsia"/>
                <w:color w:val="000000" w:themeColor="text1"/>
                <w:sz w:val="24"/>
              </w:rPr>
              <w:t>分会名</w:t>
            </w:r>
            <w:r w:rsidR="00C21545">
              <w:rPr>
                <w:rFonts w:hAnsi="ＭＳ 明朝" w:hint="eastAsia"/>
                <w:color w:val="000000" w:themeColor="text1"/>
                <w:sz w:val="24"/>
              </w:rPr>
              <w:t>)</w:t>
            </w:r>
          </w:p>
        </w:tc>
        <w:tc>
          <w:tcPr>
            <w:tcW w:w="4812" w:type="dxa"/>
          </w:tcPr>
          <w:p w14:paraId="2D8A13B7" w14:textId="77777777" w:rsidR="00821E0E" w:rsidRPr="004E50C8" w:rsidRDefault="00821E0E" w:rsidP="00BD5CD6">
            <w:pPr>
              <w:pStyle w:val="a5"/>
              <w:jc w:val="left"/>
              <w:rPr>
                <w:rFonts w:hAnsi="ＭＳ 明朝"/>
                <w:color w:val="000000" w:themeColor="text1"/>
                <w:sz w:val="24"/>
              </w:rPr>
            </w:pPr>
          </w:p>
        </w:tc>
      </w:tr>
    </w:tbl>
    <w:p w14:paraId="659A294C" w14:textId="77777777" w:rsidR="004516CF" w:rsidRPr="004E50C8" w:rsidRDefault="004516CF" w:rsidP="00BD5CD6">
      <w:pPr>
        <w:pStyle w:val="a5"/>
        <w:jc w:val="left"/>
        <w:rPr>
          <w:rFonts w:hAnsi="ＭＳ 明朝"/>
          <w:color w:val="000000" w:themeColor="text1"/>
          <w:sz w:val="24"/>
        </w:rPr>
      </w:pPr>
    </w:p>
    <w:tbl>
      <w:tblPr>
        <w:tblStyle w:val="a9"/>
        <w:tblW w:w="9134" w:type="dxa"/>
        <w:tblLook w:val="04A0" w:firstRow="1" w:lastRow="0" w:firstColumn="1" w:lastColumn="0" w:noHBand="0" w:noVBand="1"/>
      </w:tblPr>
      <w:tblGrid>
        <w:gridCol w:w="1838"/>
        <w:gridCol w:w="7296"/>
      </w:tblGrid>
      <w:tr w:rsidR="003B48DF" w:rsidRPr="004E50C8" w14:paraId="621FC487" w14:textId="77777777" w:rsidTr="004D09A7">
        <w:trPr>
          <w:trHeight w:val="467"/>
        </w:trPr>
        <w:tc>
          <w:tcPr>
            <w:tcW w:w="1838" w:type="dxa"/>
            <w:vAlign w:val="center"/>
          </w:tcPr>
          <w:p w14:paraId="207B4CED" w14:textId="59A54358" w:rsidR="004516CF" w:rsidRPr="004E50C8" w:rsidRDefault="004516CF" w:rsidP="004C7F2B">
            <w:pPr>
              <w:pStyle w:val="a5"/>
              <w:jc w:val="left"/>
              <w:rPr>
                <w:rFonts w:hAnsi="ＭＳ 明朝"/>
                <w:color w:val="000000" w:themeColor="text1"/>
                <w:sz w:val="24"/>
              </w:rPr>
            </w:pPr>
            <w:r w:rsidRPr="004E50C8">
              <w:rPr>
                <w:rFonts w:hAnsi="ＭＳ 明朝" w:hint="eastAsia"/>
                <w:color w:val="000000" w:themeColor="text1"/>
                <w:sz w:val="24"/>
              </w:rPr>
              <w:t>氏名</w:t>
            </w:r>
          </w:p>
        </w:tc>
        <w:tc>
          <w:tcPr>
            <w:tcW w:w="7296" w:type="dxa"/>
            <w:vAlign w:val="center"/>
          </w:tcPr>
          <w:p w14:paraId="3542E389" w14:textId="77777777" w:rsidR="004516CF" w:rsidRPr="004E50C8" w:rsidRDefault="004516CF" w:rsidP="00BD5CD6">
            <w:pPr>
              <w:pStyle w:val="a5"/>
              <w:jc w:val="left"/>
              <w:rPr>
                <w:rFonts w:hAnsi="ＭＳ 明朝"/>
                <w:color w:val="000000" w:themeColor="text1"/>
                <w:sz w:val="24"/>
              </w:rPr>
            </w:pPr>
          </w:p>
        </w:tc>
      </w:tr>
      <w:tr w:rsidR="00C21545" w:rsidRPr="004E50C8" w14:paraId="0C29FDA7" w14:textId="77777777" w:rsidTr="004D09A7">
        <w:trPr>
          <w:trHeight w:val="467"/>
        </w:trPr>
        <w:tc>
          <w:tcPr>
            <w:tcW w:w="1838" w:type="dxa"/>
            <w:vAlign w:val="center"/>
          </w:tcPr>
          <w:p w14:paraId="08F43832" w14:textId="1DB473D2" w:rsidR="00C21545" w:rsidRPr="004E50C8" w:rsidRDefault="00C21545" w:rsidP="004C7F2B">
            <w:pPr>
              <w:pStyle w:val="a5"/>
              <w:jc w:val="left"/>
              <w:rPr>
                <w:rFonts w:hAnsi="ＭＳ 明朝"/>
                <w:color w:val="000000" w:themeColor="text1"/>
                <w:sz w:val="24"/>
              </w:rPr>
            </w:pPr>
            <w:r>
              <w:rPr>
                <w:rFonts w:hAnsi="ＭＳ 明朝" w:hint="eastAsia"/>
                <w:color w:val="000000" w:themeColor="text1"/>
                <w:sz w:val="24"/>
              </w:rPr>
              <w:t>役職</w:t>
            </w:r>
          </w:p>
        </w:tc>
        <w:tc>
          <w:tcPr>
            <w:tcW w:w="7296" w:type="dxa"/>
            <w:vAlign w:val="center"/>
          </w:tcPr>
          <w:p w14:paraId="1C1C7E67" w14:textId="77777777" w:rsidR="00C21545" w:rsidRPr="004E50C8" w:rsidRDefault="00C21545" w:rsidP="00BD5CD6">
            <w:pPr>
              <w:pStyle w:val="a5"/>
              <w:jc w:val="left"/>
              <w:rPr>
                <w:rFonts w:hAnsi="ＭＳ 明朝"/>
                <w:color w:val="000000" w:themeColor="text1"/>
                <w:sz w:val="24"/>
              </w:rPr>
            </w:pPr>
          </w:p>
        </w:tc>
      </w:tr>
      <w:tr w:rsidR="003B48DF" w:rsidRPr="004E50C8" w14:paraId="383DB62C" w14:textId="77777777" w:rsidTr="004D09A7">
        <w:trPr>
          <w:trHeight w:val="423"/>
        </w:trPr>
        <w:tc>
          <w:tcPr>
            <w:tcW w:w="1838" w:type="dxa"/>
            <w:vAlign w:val="center"/>
          </w:tcPr>
          <w:p w14:paraId="7C374F9E" w14:textId="0BC97232" w:rsidR="004516CF" w:rsidRPr="004E50C8" w:rsidRDefault="00807EAD" w:rsidP="004C7F2B">
            <w:pPr>
              <w:pStyle w:val="a5"/>
              <w:jc w:val="left"/>
              <w:rPr>
                <w:rFonts w:hAnsi="ＭＳ 明朝"/>
                <w:color w:val="000000" w:themeColor="text1"/>
                <w:sz w:val="24"/>
              </w:rPr>
            </w:pPr>
            <w:r w:rsidRPr="004E50C8">
              <w:rPr>
                <w:rFonts w:hAnsi="ＭＳ 明朝" w:hint="eastAsia"/>
                <w:color w:val="000000" w:themeColor="text1"/>
                <w:sz w:val="24"/>
              </w:rPr>
              <w:t>メールアドレス</w:t>
            </w:r>
          </w:p>
        </w:tc>
        <w:tc>
          <w:tcPr>
            <w:tcW w:w="7296" w:type="dxa"/>
            <w:vAlign w:val="center"/>
          </w:tcPr>
          <w:p w14:paraId="70F66997" w14:textId="77777777" w:rsidR="004516CF" w:rsidRPr="004E50C8" w:rsidRDefault="004516CF" w:rsidP="00BD5CD6">
            <w:pPr>
              <w:pStyle w:val="a5"/>
              <w:jc w:val="left"/>
              <w:rPr>
                <w:rFonts w:hAnsi="ＭＳ 明朝"/>
                <w:color w:val="000000" w:themeColor="text1"/>
                <w:sz w:val="24"/>
              </w:rPr>
            </w:pPr>
          </w:p>
        </w:tc>
      </w:tr>
      <w:tr w:rsidR="003B48DF" w:rsidRPr="004E50C8" w14:paraId="4ADF0C0D" w14:textId="77777777" w:rsidTr="004D09A7">
        <w:trPr>
          <w:trHeight w:val="423"/>
        </w:trPr>
        <w:tc>
          <w:tcPr>
            <w:tcW w:w="1838" w:type="dxa"/>
            <w:vAlign w:val="center"/>
          </w:tcPr>
          <w:p w14:paraId="0337626D" w14:textId="7E49152A" w:rsidR="004C7F2B" w:rsidRPr="004E50C8" w:rsidRDefault="004C7F2B" w:rsidP="00B84111">
            <w:pPr>
              <w:pStyle w:val="a5"/>
              <w:jc w:val="left"/>
              <w:rPr>
                <w:rFonts w:hAnsi="ＭＳ 明朝"/>
                <w:color w:val="000000" w:themeColor="text1"/>
                <w:sz w:val="24"/>
              </w:rPr>
            </w:pPr>
            <w:r w:rsidRPr="004E50C8">
              <w:rPr>
                <w:rFonts w:hAnsi="ＭＳ 明朝" w:hint="eastAsia"/>
                <w:color w:val="000000" w:themeColor="text1"/>
                <w:sz w:val="24"/>
              </w:rPr>
              <w:t>携帯電話番号</w:t>
            </w:r>
          </w:p>
        </w:tc>
        <w:tc>
          <w:tcPr>
            <w:tcW w:w="7296" w:type="dxa"/>
            <w:vAlign w:val="center"/>
          </w:tcPr>
          <w:p w14:paraId="7EC79D00" w14:textId="77777777" w:rsidR="004C7F2B" w:rsidRPr="004E50C8" w:rsidRDefault="004C7F2B" w:rsidP="00B84111">
            <w:pPr>
              <w:pStyle w:val="a5"/>
              <w:jc w:val="left"/>
              <w:rPr>
                <w:rFonts w:hAnsi="ＭＳ 明朝"/>
                <w:color w:val="000000" w:themeColor="text1"/>
                <w:sz w:val="24"/>
              </w:rPr>
            </w:pPr>
          </w:p>
        </w:tc>
      </w:tr>
      <w:tr w:rsidR="00807EAD" w:rsidRPr="004E50C8" w14:paraId="3BD11568" w14:textId="77777777" w:rsidTr="00807EAD">
        <w:trPr>
          <w:trHeight w:val="423"/>
        </w:trPr>
        <w:tc>
          <w:tcPr>
            <w:tcW w:w="1838" w:type="dxa"/>
          </w:tcPr>
          <w:p w14:paraId="7D180F1F" w14:textId="5CFCF310" w:rsidR="00807EAD" w:rsidRPr="004E50C8" w:rsidRDefault="00807EAD" w:rsidP="00B84111">
            <w:pPr>
              <w:pStyle w:val="a5"/>
              <w:jc w:val="left"/>
              <w:rPr>
                <w:rFonts w:hAnsi="ＭＳ 明朝"/>
                <w:color w:val="000000" w:themeColor="text1"/>
                <w:sz w:val="24"/>
              </w:rPr>
            </w:pPr>
            <w:r w:rsidRPr="004E50C8">
              <w:rPr>
                <w:rFonts w:hAnsi="ＭＳ 明朝" w:hint="eastAsia"/>
                <w:color w:val="000000" w:themeColor="text1"/>
                <w:sz w:val="24"/>
              </w:rPr>
              <w:t>パック料金</w:t>
            </w:r>
          </w:p>
        </w:tc>
        <w:tc>
          <w:tcPr>
            <w:tcW w:w="7296" w:type="dxa"/>
          </w:tcPr>
          <w:p w14:paraId="1F091E03" w14:textId="77777777" w:rsidR="00807EAD" w:rsidRPr="004E50C8" w:rsidRDefault="00807EAD" w:rsidP="00B84111">
            <w:pPr>
              <w:pStyle w:val="a5"/>
              <w:jc w:val="left"/>
              <w:rPr>
                <w:rFonts w:hAnsi="ＭＳ 明朝"/>
                <w:color w:val="000000" w:themeColor="text1"/>
                <w:sz w:val="24"/>
              </w:rPr>
            </w:pPr>
          </w:p>
        </w:tc>
      </w:tr>
      <w:tr w:rsidR="0072011D" w:rsidRPr="004E50C8" w14:paraId="60F2F27F" w14:textId="77777777" w:rsidTr="00807EAD">
        <w:trPr>
          <w:trHeight w:val="423"/>
        </w:trPr>
        <w:tc>
          <w:tcPr>
            <w:tcW w:w="1838" w:type="dxa"/>
          </w:tcPr>
          <w:p w14:paraId="7CA41F3D" w14:textId="21C9EE1E" w:rsidR="0072011D" w:rsidRPr="004E50C8" w:rsidRDefault="0072011D" w:rsidP="00B84111">
            <w:pPr>
              <w:pStyle w:val="a5"/>
              <w:jc w:val="left"/>
              <w:rPr>
                <w:rFonts w:hAnsi="ＭＳ 明朝"/>
                <w:color w:val="000000" w:themeColor="text1"/>
                <w:sz w:val="24"/>
              </w:rPr>
            </w:pPr>
            <w:r w:rsidRPr="00AD459D">
              <w:rPr>
                <w:rFonts w:hAnsi="ＭＳ 明朝" w:hint="eastAsia"/>
                <w:sz w:val="24"/>
              </w:rPr>
              <w:t>生年月日</w:t>
            </w:r>
          </w:p>
        </w:tc>
        <w:tc>
          <w:tcPr>
            <w:tcW w:w="7296" w:type="dxa"/>
          </w:tcPr>
          <w:p w14:paraId="3F4F5169" w14:textId="77777777" w:rsidR="0072011D" w:rsidRPr="004E50C8" w:rsidRDefault="0072011D" w:rsidP="00B84111">
            <w:pPr>
              <w:pStyle w:val="a5"/>
              <w:jc w:val="left"/>
              <w:rPr>
                <w:rFonts w:hAnsi="ＭＳ 明朝"/>
                <w:color w:val="000000" w:themeColor="text1"/>
                <w:sz w:val="24"/>
              </w:rPr>
            </w:pPr>
          </w:p>
        </w:tc>
      </w:tr>
    </w:tbl>
    <w:p w14:paraId="578ED0CC" w14:textId="04E74468" w:rsidR="00FB6B50" w:rsidRPr="004E50C8" w:rsidRDefault="00FB6B50" w:rsidP="00BD5CD6">
      <w:pPr>
        <w:pStyle w:val="a5"/>
        <w:jc w:val="left"/>
        <w:rPr>
          <w:rFonts w:hAnsi="ＭＳ 明朝"/>
          <w:color w:val="000000" w:themeColor="text1"/>
          <w:sz w:val="24"/>
        </w:rPr>
      </w:pPr>
    </w:p>
    <w:tbl>
      <w:tblPr>
        <w:tblStyle w:val="a9"/>
        <w:tblW w:w="9134" w:type="dxa"/>
        <w:tblLook w:val="04A0" w:firstRow="1" w:lastRow="0" w:firstColumn="1" w:lastColumn="0" w:noHBand="0" w:noVBand="1"/>
      </w:tblPr>
      <w:tblGrid>
        <w:gridCol w:w="1838"/>
        <w:gridCol w:w="7296"/>
      </w:tblGrid>
      <w:tr w:rsidR="003B48DF" w:rsidRPr="004E50C8" w14:paraId="42C9524C" w14:textId="77777777" w:rsidTr="004D09A7">
        <w:trPr>
          <w:trHeight w:val="467"/>
        </w:trPr>
        <w:tc>
          <w:tcPr>
            <w:tcW w:w="1838" w:type="dxa"/>
            <w:vAlign w:val="center"/>
          </w:tcPr>
          <w:p w14:paraId="7A37FBEE" w14:textId="77777777" w:rsidR="00590E02" w:rsidRPr="004E50C8" w:rsidRDefault="00590E02" w:rsidP="00B84111">
            <w:pPr>
              <w:pStyle w:val="a5"/>
              <w:jc w:val="left"/>
              <w:rPr>
                <w:rFonts w:hAnsi="ＭＳ 明朝"/>
                <w:color w:val="000000" w:themeColor="text1"/>
                <w:sz w:val="24"/>
              </w:rPr>
            </w:pPr>
            <w:r w:rsidRPr="004E50C8">
              <w:rPr>
                <w:rFonts w:hAnsi="ＭＳ 明朝" w:hint="eastAsia"/>
                <w:color w:val="000000" w:themeColor="text1"/>
                <w:sz w:val="24"/>
              </w:rPr>
              <w:t>氏名</w:t>
            </w:r>
          </w:p>
        </w:tc>
        <w:tc>
          <w:tcPr>
            <w:tcW w:w="7296" w:type="dxa"/>
            <w:vAlign w:val="center"/>
          </w:tcPr>
          <w:p w14:paraId="50C8CF66" w14:textId="77777777" w:rsidR="00590E02" w:rsidRPr="004E50C8" w:rsidRDefault="00590E02" w:rsidP="00B84111">
            <w:pPr>
              <w:pStyle w:val="a5"/>
              <w:jc w:val="left"/>
              <w:rPr>
                <w:rFonts w:hAnsi="ＭＳ 明朝"/>
                <w:color w:val="000000" w:themeColor="text1"/>
                <w:sz w:val="24"/>
              </w:rPr>
            </w:pPr>
          </w:p>
        </w:tc>
      </w:tr>
      <w:tr w:rsidR="00C21545" w:rsidRPr="004E50C8" w14:paraId="37BDE011" w14:textId="77777777" w:rsidTr="004D09A7">
        <w:trPr>
          <w:trHeight w:val="467"/>
        </w:trPr>
        <w:tc>
          <w:tcPr>
            <w:tcW w:w="1838" w:type="dxa"/>
            <w:vAlign w:val="center"/>
          </w:tcPr>
          <w:p w14:paraId="451E41EB" w14:textId="00979DDC" w:rsidR="00C21545" w:rsidRPr="004E50C8" w:rsidRDefault="00C21545" w:rsidP="00B84111">
            <w:pPr>
              <w:pStyle w:val="a5"/>
              <w:jc w:val="left"/>
              <w:rPr>
                <w:rFonts w:hAnsi="ＭＳ 明朝"/>
                <w:color w:val="000000" w:themeColor="text1"/>
                <w:sz w:val="24"/>
              </w:rPr>
            </w:pPr>
            <w:r>
              <w:rPr>
                <w:rFonts w:hAnsi="ＭＳ 明朝" w:hint="eastAsia"/>
                <w:color w:val="000000" w:themeColor="text1"/>
                <w:sz w:val="24"/>
              </w:rPr>
              <w:t>役職</w:t>
            </w:r>
          </w:p>
        </w:tc>
        <w:tc>
          <w:tcPr>
            <w:tcW w:w="7296" w:type="dxa"/>
            <w:vAlign w:val="center"/>
          </w:tcPr>
          <w:p w14:paraId="34D3ADC3" w14:textId="77777777" w:rsidR="00C21545" w:rsidRPr="004E50C8" w:rsidRDefault="00C21545" w:rsidP="00B84111">
            <w:pPr>
              <w:pStyle w:val="a5"/>
              <w:jc w:val="left"/>
              <w:rPr>
                <w:rFonts w:hAnsi="ＭＳ 明朝"/>
                <w:color w:val="000000" w:themeColor="text1"/>
                <w:sz w:val="24"/>
              </w:rPr>
            </w:pPr>
          </w:p>
        </w:tc>
      </w:tr>
      <w:tr w:rsidR="003B48DF" w:rsidRPr="004E50C8" w14:paraId="4F5B7432" w14:textId="77777777" w:rsidTr="004D09A7">
        <w:trPr>
          <w:trHeight w:val="423"/>
        </w:trPr>
        <w:tc>
          <w:tcPr>
            <w:tcW w:w="1838" w:type="dxa"/>
            <w:vAlign w:val="center"/>
          </w:tcPr>
          <w:p w14:paraId="113A2FF2" w14:textId="69592124" w:rsidR="00590E02" w:rsidRPr="004E50C8" w:rsidRDefault="00807EAD" w:rsidP="00B84111">
            <w:pPr>
              <w:pStyle w:val="a5"/>
              <w:jc w:val="left"/>
              <w:rPr>
                <w:rFonts w:hAnsi="ＭＳ 明朝"/>
                <w:color w:val="000000" w:themeColor="text1"/>
                <w:sz w:val="24"/>
              </w:rPr>
            </w:pPr>
            <w:r w:rsidRPr="004E50C8">
              <w:rPr>
                <w:rFonts w:hAnsi="ＭＳ 明朝" w:hint="eastAsia"/>
                <w:color w:val="000000" w:themeColor="text1"/>
                <w:sz w:val="24"/>
              </w:rPr>
              <w:t>メールアドレス</w:t>
            </w:r>
          </w:p>
        </w:tc>
        <w:tc>
          <w:tcPr>
            <w:tcW w:w="7296" w:type="dxa"/>
            <w:vAlign w:val="center"/>
          </w:tcPr>
          <w:p w14:paraId="004E1A81" w14:textId="77777777" w:rsidR="00590E02" w:rsidRPr="004E50C8" w:rsidRDefault="00590E02" w:rsidP="00B84111">
            <w:pPr>
              <w:pStyle w:val="a5"/>
              <w:jc w:val="left"/>
              <w:rPr>
                <w:rFonts w:hAnsi="ＭＳ 明朝"/>
                <w:color w:val="000000" w:themeColor="text1"/>
                <w:sz w:val="24"/>
              </w:rPr>
            </w:pPr>
          </w:p>
        </w:tc>
      </w:tr>
      <w:tr w:rsidR="003B48DF" w:rsidRPr="004E50C8" w14:paraId="37F5CDD8" w14:textId="77777777" w:rsidTr="004D09A7">
        <w:trPr>
          <w:trHeight w:val="423"/>
        </w:trPr>
        <w:tc>
          <w:tcPr>
            <w:tcW w:w="1838" w:type="dxa"/>
            <w:vAlign w:val="center"/>
          </w:tcPr>
          <w:p w14:paraId="028577E3" w14:textId="77777777" w:rsidR="00590E02" w:rsidRPr="004E50C8" w:rsidRDefault="00590E02" w:rsidP="00B84111">
            <w:pPr>
              <w:pStyle w:val="a5"/>
              <w:jc w:val="left"/>
              <w:rPr>
                <w:rFonts w:hAnsi="ＭＳ 明朝"/>
                <w:color w:val="000000" w:themeColor="text1"/>
                <w:sz w:val="24"/>
              </w:rPr>
            </w:pPr>
            <w:r w:rsidRPr="004E50C8">
              <w:rPr>
                <w:rFonts w:hAnsi="ＭＳ 明朝" w:hint="eastAsia"/>
                <w:color w:val="000000" w:themeColor="text1"/>
                <w:sz w:val="24"/>
              </w:rPr>
              <w:t>携帯電話番号</w:t>
            </w:r>
          </w:p>
        </w:tc>
        <w:tc>
          <w:tcPr>
            <w:tcW w:w="7296" w:type="dxa"/>
            <w:vAlign w:val="center"/>
          </w:tcPr>
          <w:p w14:paraId="5554F989" w14:textId="77777777" w:rsidR="00590E02" w:rsidRPr="004E50C8" w:rsidRDefault="00590E02" w:rsidP="00B84111">
            <w:pPr>
              <w:pStyle w:val="a5"/>
              <w:jc w:val="left"/>
              <w:rPr>
                <w:rFonts w:hAnsi="ＭＳ 明朝"/>
                <w:color w:val="000000" w:themeColor="text1"/>
                <w:sz w:val="24"/>
              </w:rPr>
            </w:pPr>
          </w:p>
        </w:tc>
      </w:tr>
      <w:tr w:rsidR="00807EAD" w:rsidRPr="004E50C8" w14:paraId="5D656197" w14:textId="77777777" w:rsidTr="00807EAD">
        <w:trPr>
          <w:trHeight w:val="423"/>
        </w:trPr>
        <w:tc>
          <w:tcPr>
            <w:tcW w:w="1838" w:type="dxa"/>
          </w:tcPr>
          <w:p w14:paraId="0CDBA18E" w14:textId="68639A67" w:rsidR="00807EAD" w:rsidRPr="004E50C8" w:rsidRDefault="00807EAD" w:rsidP="00B84111">
            <w:pPr>
              <w:pStyle w:val="a5"/>
              <w:jc w:val="left"/>
              <w:rPr>
                <w:rFonts w:hAnsi="ＭＳ 明朝"/>
                <w:color w:val="000000" w:themeColor="text1"/>
                <w:sz w:val="24"/>
              </w:rPr>
            </w:pPr>
            <w:r w:rsidRPr="004E50C8">
              <w:rPr>
                <w:rFonts w:hAnsi="ＭＳ 明朝" w:hint="eastAsia"/>
                <w:color w:val="000000" w:themeColor="text1"/>
                <w:sz w:val="24"/>
              </w:rPr>
              <w:t>パック料金</w:t>
            </w:r>
          </w:p>
        </w:tc>
        <w:tc>
          <w:tcPr>
            <w:tcW w:w="7296" w:type="dxa"/>
          </w:tcPr>
          <w:p w14:paraId="60D16D92" w14:textId="77777777" w:rsidR="00807EAD" w:rsidRPr="004E50C8" w:rsidRDefault="00807EAD" w:rsidP="00B84111">
            <w:pPr>
              <w:pStyle w:val="a5"/>
              <w:jc w:val="left"/>
              <w:rPr>
                <w:rFonts w:hAnsi="ＭＳ 明朝"/>
                <w:color w:val="000000" w:themeColor="text1"/>
                <w:sz w:val="24"/>
              </w:rPr>
            </w:pPr>
          </w:p>
        </w:tc>
      </w:tr>
      <w:tr w:rsidR="0072011D" w:rsidRPr="004E50C8" w14:paraId="40699B27" w14:textId="77777777" w:rsidTr="00807EAD">
        <w:trPr>
          <w:trHeight w:val="423"/>
        </w:trPr>
        <w:tc>
          <w:tcPr>
            <w:tcW w:w="1838" w:type="dxa"/>
          </w:tcPr>
          <w:p w14:paraId="2B0BFD43" w14:textId="234BC4AD" w:rsidR="0072011D" w:rsidRPr="004E50C8" w:rsidRDefault="0072011D" w:rsidP="00B84111">
            <w:pPr>
              <w:pStyle w:val="a5"/>
              <w:jc w:val="left"/>
              <w:rPr>
                <w:rFonts w:hAnsi="ＭＳ 明朝"/>
                <w:color w:val="000000" w:themeColor="text1"/>
                <w:sz w:val="24"/>
              </w:rPr>
            </w:pPr>
            <w:r w:rsidRPr="00AD459D">
              <w:rPr>
                <w:rFonts w:hAnsi="ＭＳ 明朝" w:hint="eastAsia"/>
                <w:sz w:val="24"/>
              </w:rPr>
              <w:t>生年月日</w:t>
            </w:r>
          </w:p>
        </w:tc>
        <w:tc>
          <w:tcPr>
            <w:tcW w:w="7296" w:type="dxa"/>
          </w:tcPr>
          <w:p w14:paraId="05FFC65D" w14:textId="77777777" w:rsidR="0072011D" w:rsidRPr="004E50C8" w:rsidRDefault="0072011D" w:rsidP="00B84111">
            <w:pPr>
              <w:pStyle w:val="a5"/>
              <w:jc w:val="left"/>
              <w:rPr>
                <w:rFonts w:hAnsi="ＭＳ 明朝"/>
                <w:color w:val="000000" w:themeColor="text1"/>
                <w:sz w:val="24"/>
              </w:rPr>
            </w:pPr>
          </w:p>
        </w:tc>
      </w:tr>
    </w:tbl>
    <w:p w14:paraId="3737FED5" w14:textId="76AC81E9" w:rsidR="00590E02" w:rsidRPr="004E50C8" w:rsidRDefault="0072011D" w:rsidP="00BD5CD6">
      <w:pPr>
        <w:pStyle w:val="a5"/>
        <w:jc w:val="left"/>
        <w:rPr>
          <w:rFonts w:hAnsi="ＭＳ 明朝"/>
          <w:color w:val="000000" w:themeColor="text1"/>
          <w:sz w:val="24"/>
        </w:rPr>
      </w:pPr>
      <w:r>
        <w:rPr>
          <w:rFonts w:hAnsi="ＭＳ 明朝" w:hint="eastAsia"/>
          <w:color w:val="000000" w:themeColor="text1"/>
          <w:sz w:val="24"/>
        </w:rPr>
        <w:t>※</w:t>
      </w:r>
      <w:r w:rsidRPr="0072011D">
        <w:rPr>
          <w:rFonts w:hAnsi="ＭＳ 明朝" w:hint="eastAsia"/>
          <w:color w:val="000000" w:themeColor="text1"/>
          <w:sz w:val="24"/>
        </w:rPr>
        <w:t>生年月日</w:t>
      </w:r>
      <w:r>
        <w:rPr>
          <w:rFonts w:hAnsi="ＭＳ 明朝" w:hint="eastAsia"/>
          <w:color w:val="000000" w:themeColor="text1"/>
          <w:sz w:val="24"/>
        </w:rPr>
        <w:t>は</w:t>
      </w:r>
      <w:r w:rsidRPr="0072011D">
        <w:rPr>
          <w:rFonts w:hAnsi="ＭＳ 明朝"/>
          <w:color w:val="000000" w:themeColor="text1"/>
          <w:sz w:val="24"/>
        </w:rPr>
        <w:t>保険加入のみに使用</w:t>
      </w:r>
      <w:r>
        <w:rPr>
          <w:rFonts w:hAnsi="ＭＳ 明朝" w:hint="eastAsia"/>
          <w:color w:val="000000" w:themeColor="text1"/>
          <w:sz w:val="24"/>
        </w:rPr>
        <w:t>するものです</w:t>
      </w:r>
    </w:p>
    <w:p w14:paraId="1CECFFEC" w14:textId="69765D77" w:rsidR="00BB1D9C" w:rsidRPr="004E50C8" w:rsidRDefault="00BB1D9C" w:rsidP="0072011D">
      <w:pPr>
        <w:pStyle w:val="a5"/>
        <w:spacing w:beforeLines="50" w:before="172"/>
        <w:jc w:val="left"/>
        <w:rPr>
          <w:rFonts w:hAnsi="ＭＳ 明朝"/>
          <w:color w:val="000000" w:themeColor="text1"/>
          <w:sz w:val="24"/>
        </w:rPr>
      </w:pPr>
      <w:r w:rsidRPr="004E50C8">
        <w:rPr>
          <w:rFonts w:hAnsi="ＭＳ 明朝" w:hint="eastAsia"/>
          <w:color w:val="000000" w:themeColor="text1"/>
          <w:sz w:val="24"/>
        </w:rPr>
        <w:t>※</w:t>
      </w:r>
      <w:r w:rsidR="00590E02" w:rsidRPr="004E50C8">
        <w:rPr>
          <w:rFonts w:hAnsi="ＭＳ 明朝" w:hint="eastAsia"/>
          <w:color w:val="000000" w:themeColor="text1"/>
          <w:sz w:val="24"/>
        </w:rPr>
        <w:t>5月</w:t>
      </w:r>
      <w:r w:rsidR="00E87B42" w:rsidRPr="004E50C8">
        <w:rPr>
          <w:rFonts w:hAnsi="ＭＳ 明朝" w:hint="eastAsia"/>
          <w:color w:val="000000" w:themeColor="text1"/>
          <w:sz w:val="24"/>
        </w:rPr>
        <w:t>2</w:t>
      </w:r>
      <w:r w:rsidR="0072011D">
        <w:rPr>
          <w:rFonts w:hAnsi="ＭＳ 明朝" w:hint="eastAsia"/>
          <w:color w:val="000000" w:themeColor="text1"/>
          <w:sz w:val="24"/>
        </w:rPr>
        <w:t>3</w:t>
      </w:r>
      <w:r w:rsidRPr="004E50C8">
        <w:rPr>
          <w:rFonts w:hAnsi="ＭＳ 明朝" w:hint="eastAsia"/>
          <w:color w:val="000000" w:themeColor="text1"/>
          <w:sz w:val="24"/>
        </w:rPr>
        <w:t>日の那覇空港到着予定時間と便名を記入してください。</w:t>
      </w:r>
    </w:p>
    <w:tbl>
      <w:tblPr>
        <w:tblStyle w:val="a9"/>
        <w:tblW w:w="9072" w:type="dxa"/>
        <w:tblInd w:w="-5" w:type="dxa"/>
        <w:tblLook w:val="04A0" w:firstRow="1" w:lastRow="0" w:firstColumn="1" w:lastColumn="0" w:noHBand="0" w:noVBand="1"/>
      </w:tblPr>
      <w:tblGrid>
        <w:gridCol w:w="2127"/>
        <w:gridCol w:w="1701"/>
        <w:gridCol w:w="1686"/>
        <w:gridCol w:w="3558"/>
      </w:tblGrid>
      <w:tr w:rsidR="003B48DF" w:rsidRPr="004E50C8" w14:paraId="337E93DF" w14:textId="77777777" w:rsidTr="00973EBB">
        <w:trPr>
          <w:trHeight w:val="364"/>
        </w:trPr>
        <w:tc>
          <w:tcPr>
            <w:tcW w:w="2127" w:type="dxa"/>
          </w:tcPr>
          <w:p w14:paraId="1D1D8303" w14:textId="16518A76" w:rsidR="00973EBB" w:rsidRPr="004E50C8" w:rsidRDefault="00973EBB" w:rsidP="00973EBB">
            <w:pPr>
              <w:pStyle w:val="a5"/>
              <w:jc w:val="center"/>
              <w:rPr>
                <w:rFonts w:hAnsi="ＭＳ 明朝"/>
                <w:color w:val="000000" w:themeColor="text1"/>
                <w:sz w:val="24"/>
              </w:rPr>
            </w:pPr>
            <w:r w:rsidRPr="004E50C8">
              <w:rPr>
                <w:rFonts w:hAnsi="ＭＳ 明朝" w:hint="eastAsia"/>
                <w:color w:val="000000" w:themeColor="text1"/>
                <w:sz w:val="24"/>
              </w:rPr>
              <w:t>氏名</w:t>
            </w:r>
          </w:p>
        </w:tc>
        <w:tc>
          <w:tcPr>
            <w:tcW w:w="1701" w:type="dxa"/>
          </w:tcPr>
          <w:p w14:paraId="57ADC85E" w14:textId="6EB28689" w:rsidR="00973EBB" w:rsidRPr="004E50C8" w:rsidRDefault="00973EBB" w:rsidP="00973EBB">
            <w:pPr>
              <w:pStyle w:val="a5"/>
              <w:jc w:val="center"/>
              <w:rPr>
                <w:rFonts w:hAnsi="ＭＳ 明朝"/>
                <w:color w:val="000000" w:themeColor="text1"/>
                <w:sz w:val="24"/>
              </w:rPr>
            </w:pPr>
            <w:r w:rsidRPr="004E50C8">
              <w:rPr>
                <w:rFonts w:hAnsi="ＭＳ 明朝" w:hint="eastAsia"/>
                <w:color w:val="000000" w:themeColor="text1"/>
                <w:sz w:val="24"/>
              </w:rPr>
              <w:t>到着予定時間</w:t>
            </w:r>
          </w:p>
        </w:tc>
        <w:tc>
          <w:tcPr>
            <w:tcW w:w="1686" w:type="dxa"/>
          </w:tcPr>
          <w:p w14:paraId="21065C23" w14:textId="3A3D2B2A" w:rsidR="00973EBB" w:rsidRPr="004E50C8" w:rsidRDefault="00973EBB" w:rsidP="00973EBB">
            <w:pPr>
              <w:pStyle w:val="a5"/>
              <w:jc w:val="center"/>
              <w:rPr>
                <w:rFonts w:hAnsi="ＭＳ 明朝"/>
                <w:color w:val="000000" w:themeColor="text1"/>
                <w:sz w:val="24"/>
              </w:rPr>
            </w:pPr>
            <w:r w:rsidRPr="004E50C8">
              <w:rPr>
                <w:rFonts w:hAnsi="ＭＳ 明朝" w:hint="eastAsia"/>
                <w:color w:val="000000" w:themeColor="text1"/>
                <w:sz w:val="24"/>
              </w:rPr>
              <w:t>航空会社便名</w:t>
            </w:r>
          </w:p>
        </w:tc>
        <w:tc>
          <w:tcPr>
            <w:tcW w:w="3558" w:type="dxa"/>
          </w:tcPr>
          <w:p w14:paraId="0129967B" w14:textId="2D3698BC" w:rsidR="00973EBB" w:rsidRPr="004E50C8" w:rsidRDefault="00973EBB" w:rsidP="00973EBB">
            <w:pPr>
              <w:pStyle w:val="a5"/>
              <w:jc w:val="center"/>
              <w:rPr>
                <w:rFonts w:hAnsi="ＭＳ 明朝"/>
                <w:color w:val="000000" w:themeColor="text1"/>
                <w:sz w:val="24"/>
              </w:rPr>
            </w:pPr>
            <w:r w:rsidRPr="004E50C8">
              <w:rPr>
                <w:rFonts w:hAnsi="ＭＳ 明朝" w:hint="eastAsia"/>
                <w:color w:val="000000" w:themeColor="text1"/>
                <w:sz w:val="24"/>
              </w:rPr>
              <w:t>備考</w:t>
            </w:r>
          </w:p>
        </w:tc>
      </w:tr>
      <w:tr w:rsidR="003B48DF" w:rsidRPr="004E50C8" w14:paraId="16BAC8E5" w14:textId="77777777" w:rsidTr="00973EBB">
        <w:trPr>
          <w:trHeight w:val="708"/>
        </w:trPr>
        <w:tc>
          <w:tcPr>
            <w:tcW w:w="2127" w:type="dxa"/>
          </w:tcPr>
          <w:p w14:paraId="5D3408F0" w14:textId="3871D8D9" w:rsidR="00973EBB" w:rsidRPr="004E50C8" w:rsidRDefault="00C21545" w:rsidP="00973EBB">
            <w:pPr>
              <w:pStyle w:val="a5"/>
              <w:jc w:val="left"/>
              <w:rPr>
                <w:rFonts w:hAnsi="ＭＳ 明朝"/>
                <w:color w:val="000000" w:themeColor="text1"/>
                <w:sz w:val="24"/>
              </w:rPr>
            </w:pPr>
            <w:r>
              <w:rPr>
                <w:rFonts w:hAnsi="ＭＳ 明朝"/>
                <w:color w:val="000000" w:themeColor="text1"/>
                <w:sz w:val="24"/>
              </w:rPr>
              <w:t>(</w:t>
            </w:r>
            <w:r w:rsidR="00973EBB" w:rsidRPr="004E50C8">
              <w:rPr>
                <w:rFonts w:hAnsi="ＭＳ 明朝"/>
                <w:color w:val="000000" w:themeColor="text1"/>
                <w:sz w:val="24"/>
              </w:rPr>
              <w:t>例</w:t>
            </w:r>
            <w:r>
              <w:rPr>
                <w:rFonts w:hAnsi="ＭＳ 明朝"/>
                <w:color w:val="000000" w:themeColor="text1"/>
                <w:sz w:val="24"/>
              </w:rPr>
              <w:t>)</w:t>
            </w:r>
          </w:p>
          <w:p w14:paraId="49243B48" w14:textId="0BCE2FF6" w:rsidR="00973EBB" w:rsidRPr="004E50C8" w:rsidRDefault="00973EBB" w:rsidP="00973EBB">
            <w:pPr>
              <w:pStyle w:val="a5"/>
              <w:jc w:val="left"/>
              <w:rPr>
                <w:rFonts w:hAnsi="ＭＳ 明朝"/>
                <w:color w:val="000000" w:themeColor="text1"/>
                <w:sz w:val="24"/>
              </w:rPr>
            </w:pPr>
            <w:r w:rsidRPr="004E50C8">
              <w:rPr>
                <w:rFonts w:hAnsi="ＭＳ 明朝" w:hint="eastAsia"/>
                <w:color w:val="000000" w:themeColor="text1"/>
                <w:sz w:val="24"/>
              </w:rPr>
              <w:t>○○○○</w:t>
            </w:r>
          </w:p>
        </w:tc>
        <w:tc>
          <w:tcPr>
            <w:tcW w:w="1701" w:type="dxa"/>
          </w:tcPr>
          <w:p w14:paraId="51E026D6" w14:textId="36F8B85B" w:rsidR="00973EBB" w:rsidRPr="004E50C8" w:rsidRDefault="00973EBB" w:rsidP="00973EBB">
            <w:pPr>
              <w:pStyle w:val="a5"/>
              <w:jc w:val="left"/>
              <w:rPr>
                <w:rFonts w:hAnsi="ＭＳ 明朝"/>
                <w:color w:val="000000" w:themeColor="text1"/>
                <w:sz w:val="24"/>
              </w:rPr>
            </w:pPr>
          </w:p>
          <w:p w14:paraId="505E8D45" w14:textId="1F3EBD54" w:rsidR="00973EBB" w:rsidRPr="004E50C8" w:rsidRDefault="00973EBB" w:rsidP="00973EBB">
            <w:pPr>
              <w:pStyle w:val="a5"/>
              <w:jc w:val="left"/>
              <w:rPr>
                <w:rFonts w:hAnsi="ＭＳ 明朝"/>
                <w:color w:val="000000" w:themeColor="text1"/>
                <w:sz w:val="24"/>
              </w:rPr>
            </w:pPr>
            <w:r w:rsidRPr="004E50C8">
              <w:rPr>
                <w:rFonts w:hAnsi="ＭＳ 明朝" w:hint="eastAsia"/>
                <w:color w:val="000000" w:themeColor="text1"/>
                <w:sz w:val="24"/>
              </w:rPr>
              <w:t>11時35分着</w:t>
            </w:r>
          </w:p>
        </w:tc>
        <w:tc>
          <w:tcPr>
            <w:tcW w:w="1686" w:type="dxa"/>
          </w:tcPr>
          <w:p w14:paraId="77F1505C" w14:textId="40EC9D62" w:rsidR="00973EBB" w:rsidRPr="004E50C8" w:rsidRDefault="00973EBB" w:rsidP="00973EBB">
            <w:pPr>
              <w:pStyle w:val="a5"/>
              <w:jc w:val="left"/>
              <w:rPr>
                <w:rFonts w:hAnsi="ＭＳ 明朝"/>
                <w:color w:val="000000" w:themeColor="text1"/>
                <w:sz w:val="24"/>
              </w:rPr>
            </w:pPr>
          </w:p>
          <w:p w14:paraId="320D4EF7" w14:textId="539E38AE" w:rsidR="00973EBB" w:rsidRPr="004E50C8" w:rsidRDefault="00973EBB" w:rsidP="00973EBB">
            <w:pPr>
              <w:pStyle w:val="a5"/>
              <w:jc w:val="left"/>
              <w:rPr>
                <w:rFonts w:hAnsi="ＭＳ 明朝"/>
                <w:color w:val="000000" w:themeColor="text1"/>
                <w:sz w:val="24"/>
              </w:rPr>
            </w:pPr>
            <w:r w:rsidRPr="004E50C8">
              <w:rPr>
                <w:rFonts w:hAnsi="ＭＳ 明朝"/>
                <w:color w:val="000000" w:themeColor="text1"/>
                <w:sz w:val="24"/>
              </w:rPr>
              <w:t>JAL907</w:t>
            </w:r>
          </w:p>
        </w:tc>
        <w:tc>
          <w:tcPr>
            <w:tcW w:w="3558" w:type="dxa"/>
          </w:tcPr>
          <w:p w14:paraId="37AF3F4D" w14:textId="77777777" w:rsidR="00973EBB" w:rsidRPr="004E50C8" w:rsidRDefault="00973EBB" w:rsidP="00973EBB">
            <w:pPr>
              <w:pStyle w:val="a5"/>
              <w:jc w:val="left"/>
              <w:rPr>
                <w:rFonts w:hAnsi="ＭＳ 明朝"/>
                <w:color w:val="000000" w:themeColor="text1"/>
                <w:sz w:val="24"/>
              </w:rPr>
            </w:pPr>
          </w:p>
          <w:p w14:paraId="548894A1" w14:textId="3D114EEA" w:rsidR="00973EBB" w:rsidRPr="004E50C8" w:rsidRDefault="00973EBB" w:rsidP="00973EBB">
            <w:pPr>
              <w:pStyle w:val="a5"/>
              <w:jc w:val="left"/>
              <w:rPr>
                <w:rFonts w:hAnsi="ＭＳ 明朝"/>
                <w:color w:val="000000" w:themeColor="text1"/>
                <w:sz w:val="24"/>
              </w:rPr>
            </w:pPr>
            <w:r w:rsidRPr="004E50C8">
              <w:rPr>
                <w:rFonts w:hAnsi="ＭＳ 明朝" w:hint="eastAsia"/>
                <w:color w:val="000000" w:themeColor="text1"/>
                <w:sz w:val="24"/>
              </w:rPr>
              <w:t>予定</w:t>
            </w:r>
            <w:r w:rsidR="00C21545">
              <w:rPr>
                <w:rFonts w:hAnsi="ＭＳ 明朝" w:hint="eastAsia"/>
                <w:color w:val="000000" w:themeColor="text1"/>
                <w:sz w:val="24"/>
              </w:rPr>
              <w:t>(</w:t>
            </w:r>
            <w:r w:rsidRPr="004E50C8">
              <w:rPr>
                <w:rFonts w:hAnsi="ＭＳ 明朝" w:hint="eastAsia"/>
                <w:color w:val="000000" w:themeColor="text1"/>
                <w:sz w:val="24"/>
              </w:rPr>
              <w:t>もしく確定</w:t>
            </w:r>
            <w:r w:rsidR="00C21545">
              <w:rPr>
                <w:rFonts w:hAnsi="ＭＳ 明朝" w:hint="eastAsia"/>
                <w:color w:val="000000" w:themeColor="text1"/>
                <w:sz w:val="24"/>
              </w:rPr>
              <w:t>)</w:t>
            </w:r>
          </w:p>
        </w:tc>
      </w:tr>
      <w:tr w:rsidR="003B48DF" w:rsidRPr="004E50C8" w14:paraId="739F1E62" w14:textId="77777777" w:rsidTr="00973EBB">
        <w:trPr>
          <w:trHeight w:val="708"/>
        </w:trPr>
        <w:tc>
          <w:tcPr>
            <w:tcW w:w="2127" w:type="dxa"/>
          </w:tcPr>
          <w:p w14:paraId="7B1B2250" w14:textId="2544F057" w:rsidR="00973EBB" w:rsidRPr="004E50C8" w:rsidRDefault="00973EBB" w:rsidP="00B84111">
            <w:pPr>
              <w:pStyle w:val="a5"/>
              <w:jc w:val="left"/>
              <w:rPr>
                <w:rFonts w:hAnsi="ＭＳ 明朝"/>
                <w:color w:val="000000" w:themeColor="text1"/>
                <w:sz w:val="24"/>
              </w:rPr>
            </w:pPr>
          </w:p>
        </w:tc>
        <w:tc>
          <w:tcPr>
            <w:tcW w:w="1701" w:type="dxa"/>
          </w:tcPr>
          <w:p w14:paraId="381D9212" w14:textId="25721965" w:rsidR="00973EBB" w:rsidRPr="004E50C8" w:rsidRDefault="00973EBB" w:rsidP="00B84111">
            <w:pPr>
              <w:pStyle w:val="a5"/>
              <w:jc w:val="left"/>
              <w:rPr>
                <w:rFonts w:hAnsi="ＭＳ 明朝"/>
                <w:color w:val="000000" w:themeColor="text1"/>
                <w:sz w:val="24"/>
              </w:rPr>
            </w:pPr>
          </w:p>
        </w:tc>
        <w:tc>
          <w:tcPr>
            <w:tcW w:w="1686" w:type="dxa"/>
          </w:tcPr>
          <w:p w14:paraId="0EEA0BAA" w14:textId="5FD9111B" w:rsidR="00973EBB" w:rsidRPr="004E50C8" w:rsidRDefault="00973EBB" w:rsidP="00B84111">
            <w:pPr>
              <w:pStyle w:val="a5"/>
              <w:jc w:val="left"/>
              <w:rPr>
                <w:rFonts w:hAnsi="ＭＳ 明朝"/>
                <w:color w:val="000000" w:themeColor="text1"/>
                <w:sz w:val="24"/>
              </w:rPr>
            </w:pPr>
          </w:p>
        </w:tc>
        <w:tc>
          <w:tcPr>
            <w:tcW w:w="3558" w:type="dxa"/>
          </w:tcPr>
          <w:p w14:paraId="5AC28618" w14:textId="1784E1D9" w:rsidR="00973EBB" w:rsidRPr="004E50C8" w:rsidRDefault="00973EBB" w:rsidP="00B84111">
            <w:pPr>
              <w:pStyle w:val="a5"/>
              <w:jc w:val="left"/>
              <w:rPr>
                <w:rFonts w:hAnsi="ＭＳ 明朝"/>
                <w:color w:val="000000" w:themeColor="text1"/>
                <w:sz w:val="24"/>
              </w:rPr>
            </w:pPr>
          </w:p>
        </w:tc>
      </w:tr>
      <w:tr w:rsidR="003B48DF" w:rsidRPr="004E50C8" w14:paraId="084D460C" w14:textId="77777777" w:rsidTr="00973EBB">
        <w:trPr>
          <w:trHeight w:val="708"/>
        </w:trPr>
        <w:tc>
          <w:tcPr>
            <w:tcW w:w="2127" w:type="dxa"/>
          </w:tcPr>
          <w:p w14:paraId="3085B166" w14:textId="1470A658" w:rsidR="00973EBB" w:rsidRPr="004E50C8" w:rsidRDefault="00973EBB" w:rsidP="00B84111">
            <w:pPr>
              <w:pStyle w:val="a5"/>
              <w:jc w:val="left"/>
              <w:rPr>
                <w:rFonts w:hAnsi="ＭＳ 明朝"/>
                <w:color w:val="000000" w:themeColor="text1"/>
                <w:sz w:val="24"/>
              </w:rPr>
            </w:pPr>
          </w:p>
        </w:tc>
        <w:tc>
          <w:tcPr>
            <w:tcW w:w="1701" w:type="dxa"/>
          </w:tcPr>
          <w:p w14:paraId="7AC570A1" w14:textId="2442096F" w:rsidR="00973EBB" w:rsidRPr="004E50C8" w:rsidRDefault="00973EBB" w:rsidP="00B84111">
            <w:pPr>
              <w:pStyle w:val="a5"/>
              <w:jc w:val="left"/>
              <w:rPr>
                <w:rFonts w:hAnsi="ＭＳ 明朝"/>
                <w:color w:val="000000" w:themeColor="text1"/>
                <w:sz w:val="24"/>
              </w:rPr>
            </w:pPr>
          </w:p>
        </w:tc>
        <w:tc>
          <w:tcPr>
            <w:tcW w:w="1686" w:type="dxa"/>
          </w:tcPr>
          <w:p w14:paraId="34637940" w14:textId="7F9F7B16" w:rsidR="00973EBB" w:rsidRPr="004E50C8" w:rsidRDefault="00973EBB" w:rsidP="00B84111">
            <w:pPr>
              <w:pStyle w:val="a5"/>
              <w:jc w:val="left"/>
              <w:rPr>
                <w:rFonts w:hAnsi="ＭＳ 明朝"/>
                <w:color w:val="000000" w:themeColor="text1"/>
                <w:sz w:val="24"/>
              </w:rPr>
            </w:pPr>
          </w:p>
        </w:tc>
        <w:tc>
          <w:tcPr>
            <w:tcW w:w="3558" w:type="dxa"/>
          </w:tcPr>
          <w:p w14:paraId="20697229" w14:textId="60C4F95E" w:rsidR="00973EBB" w:rsidRPr="004E50C8" w:rsidRDefault="00973EBB" w:rsidP="00B84111">
            <w:pPr>
              <w:pStyle w:val="a5"/>
              <w:jc w:val="left"/>
              <w:rPr>
                <w:rFonts w:hAnsi="ＭＳ 明朝"/>
                <w:color w:val="000000" w:themeColor="text1"/>
                <w:sz w:val="24"/>
              </w:rPr>
            </w:pPr>
          </w:p>
        </w:tc>
      </w:tr>
    </w:tbl>
    <w:p w14:paraId="66F9C77F" w14:textId="2A78651A" w:rsidR="00821E0E" w:rsidRPr="004E50C8" w:rsidRDefault="00821E0E" w:rsidP="00BD5CD6">
      <w:pPr>
        <w:pStyle w:val="a5"/>
        <w:jc w:val="left"/>
        <w:rPr>
          <w:rFonts w:hAnsi="ＭＳ 明朝"/>
          <w:color w:val="000000" w:themeColor="text1"/>
          <w:sz w:val="24"/>
          <w:u w:val="single"/>
        </w:rPr>
      </w:pPr>
    </w:p>
    <w:sectPr w:rsidR="00821E0E" w:rsidRPr="004E50C8" w:rsidSect="00C21545">
      <w:pgSz w:w="11906" w:h="16838" w:code="9"/>
      <w:pgMar w:top="1134" w:right="1418" w:bottom="567" w:left="1418" w:header="851" w:footer="992" w:gutter="0"/>
      <w:cols w:space="425"/>
      <w:docGrid w:type="linesAndChars" w:linePitch="344" w:charSpace="-28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2AFDF" w14:textId="77777777" w:rsidR="0028187A" w:rsidRDefault="0028187A" w:rsidP="0028187A">
      <w:r>
        <w:separator/>
      </w:r>
    </w:p>
  </w:endnote>
  <w:endnote w:type="continuationSeparator" w:id="0">
    <w:p w14:paraId="286C849D" w14:textId="77777777" w:rsidR="0028187A" w:rsidRDefault="0028187A" w:rsidP="0028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KozGoPro-Heavy">
    <w:altName w:val="ＤＦ行書体"/>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6A98" w14:textId="77777777" w:rsidR="0028187A" w:rsidRDefault="0028187A" w:rsidP="0028187A">
      <w:r>
        <w:separator/>
      </w:r>
    </w:p>
  </w:footnote>
  <w:footnote w:type="continuationSeparator" w:id="0">
    <w:p w14:paraId="02798C1D" w14:textId="77777777" w:rsidR="0028187A" w:rsidRDefault="0028187A" w:rsidP="00281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E4605"/>
    <w:multiLevelType w:val="hybridMultilevel"/>
    <w:tmpl w:val="423C707A"/>
    <w:lvl w:ilvl="0" w:tplc="E20C8268">
      <w:start w:val="1"/>
      <w:numFmt w:val="decimal"/>
      <w:lvlText w:val="第%1次"/>
      <w:lvlJc w:val="left"/>
      <w:pPr>
        <w:ind w:left="1676" w:hanging="144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 w15:restartNumberingAfterBreak="0">
    <w:nsid w:val="56CB6F87"/>
    <w:multiLevelType w:val="hybridMultilevel"/>
    <w:tmpl w:val="F15035A6"/>
    <w:lvl w:ilvl="0" w:tplc="359642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04572F"/>
    <w:multiLevelType w:val="hybridMultilevel"/>
    <w:tmpl w:val="D70A4046"/>
    <w:lvl w:ilvl="0" w:tplc="9E2692B6">
      <w:start w:val="1"/>
      <w:numFmt w:val="decimal"/>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330782">
    <w:abstractNumId w:val="2"/>
  </w:num>
  <w:num w:numId="2" w16cid:durableId="1886410630">
    <w:abstractNumId w:val="1"/>
  </w:num>
  <w:num w:numId="3" w16cid:durableId="2096314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3"/>
  <w:drawingGridVerticalSpacing w:val="172"/>
  <w:displayHorizontalDrawingGridEvery w:val="0"/>
  <w:displayVerticalDrawingGridEvery w:val="2"/>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03"/>
    <w:rsid w:val="00062CA2"/>
    <w:rsid w:val="000667F2"/>
    <w:rsid w:val="000D74C8"/>
    <w:rsid w:val="00227227"/>
    <w:rsid w:val="0024241B"/>
    <w:rsid w:val="0028187A"/>
    <w:rsid w:val="002C0303"/>
    <w:rsid w:val="002D3E88"/>
    <w:rsid w:val="00325578"/>
    <w:rsid w:val="00335001"/>
    <w:rsid w:val="003717B5"/>
    <w:rsid w:val="003743A6"/>
    <w:rsid w:val="003B48DF"/>
    <w:rsid w:val="00445C7C"/>
    <w:rsid w:val="004516CF"/>
    <w:rsid w:val="0049403B"/>
    <w:rsid w:val="004B491D"/>
    <w:rsid w:val="004C7F2B"/>
    <w:rsid w:val="004D09A7"/>
    <w:rsid w:val="004E50C8"/>
    <w:rsid w:val="00511F65"/>
    <w:rsid w:val="00525163"/>
    <w:rsid w:val="00534F87"/>
    <w:rsid w:val="00590E02"/>
    <w:rsid w:val="005A0C03"/>
    <w:rsid w:val="005B76CC"/>
    <w:rsid w:val="005D706F"/>
    <w:rsid w:val="006208FC"/>
    <w:rsid w:val="006A38EF"/>
    <w:rsid w:val="006E2446"/>
    <w:rsid w:val="0072011D"/>
    <w:rsid w:val="007634E0"/>
    <w:rsid w:val="00807EAD"/>
    <w:rsid w:val="00821E0E"/>
    <w:rsid w:val="00887B33"/>
    <w:rsid w:val="008E578B"/>
    <w:rsid w:val="0090337D"/>
    <w:rsid w:val="00925B6A"/>
    <w:rsid w:val="00973EBB"/>
    <w:rsid w:val="009830F6"/>
    <w:rsid w:val="009A55AF"/>
    <w:rsid w:val="00B259CD"/>
    <w:rsid w:val="00B846BD"/>
    <w:rsid w:val="00BB1D9C"/>
    <w:rsid w:val="00BD5CD6"/>
    <w:rsid w:val="00BE6B6C"/>
    <w:rsid w:val="00C21545"/>
    <w:rsid w:val="00CF3A7E"/>
    <w:rsid w:val="00CF7DE4"/>
    <w:rsid w:val="00D326E5"/>
    <w:rsid w:val="00D70BB5"/>
    <w:rsid w:val="00DA7570"/>
    <w:rsid w:val="00DC0A2C"/>
    <w:rsid w:val="00E47BFB"/>
    <w:rsid w:val="00E87B42"/>
    <w:rsid w:val="00ED6543"/>
    <w:rsid w:val="00F11E1A"/>
    <w:rsid w:val="00F75FB0"/>
    <w:rsid w:val="00FB6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EF414D5"/>
  <w15:chartTrackingRefBased/>
  <w15:docId w15:val="{A0142913-243B-420D-84DB-6B8547E3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ゴシック" w:cstheme="maj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0303"/>
    <w:pPr>
      <w:jc w:val="center"/>
    </w:pPr>
  </w:style>
  <w:style w:type="character" w:customStyle="1" w:styleId="a4">
    <w:name w:val="記 (文字)"/>
    <w:basedOn w:val="a0"/>
    <w:link w:val="a3"/>
    <w:uiPriority w:val="99"/>
    <w:rsid w:val="002C0303"/>
  </w:style>
  <w:style w:type="paragraph" w:styleId="a5">
    <w:name w:val="Closing"/>
    <w:basedOn w:val="a"/>
    <w:link w:val="a6"/>
    <w:uiPriority w:val="99"/>
    <w:unhideWhenUsed/>
    <w:rsid w:val="002C0303"/>
    <w:pPr>
      <w:jc w:val="right"/>
    </w:pPr>
  </w:style>
  <w:style w:type="character" w:customStyle="1" w:styleId="a6">
    <w:name w:val="結語 (文字)"/>
    <w:basedOn w:val="a0"/>
    <w:link w:val="a5"/>
    <w:uiPriority w:val="99"/>
    <w:rsid w:val="002C0303"/>
  </w:style>
  <w:style w:type="paragraph" w:styleId="a7">
    <w:name w:val="Date"/>
    <w:basedOn w:val="a"/>
    <w:next w:val="a"/>
    <w:link w:val="a8"/>
    <w:uiPriority w:val="99"/>
    <w:semiHidden/>
    <w:unhideWhenUsed/>
    <w:rsid w:val="002C0303"/>
  </w:style>
  <w:style w:type="character" w:customStyle="1" w:styleId="a8">
    <w:name w:val="日付 (文字)"/>
    <w:basedOn w:val="a0"/>
    <w:link w:val="a7"/>
    <w:uiPriority w:val="99"/>
    <w:semiHidden/>
    <w:rsid w:val="002C0303"/>
  </w:style>
  <w:style w:type="table" w:styleId="a9">
    <w:name w:val="Table Grid"/>
    <w:basedOn w:val="a1"/>
    <w:uiPriority w:val="39"/>
    <w:rsid w:val="00451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E6B6C"/>
    <w:rPr>
      <w:rFonts w:asciiTheme="majorHAnsi" w:eastAsiaTheme="majorEastAsia" w:hAnsiTheme="majorHAnsi"/>
      <w:sz w:val="18"/>
      <w:szCs w:val="18"/>
    </w:rPr>
  </w:style>
  <w:style w:type="character" w:customStyle="1" w:styleId="ab">
    <w:name w:val="吹き出し (文字)"/>
    <w:basedOn w:val="a0"/>
    <w:link w:val="aa"/>
    <w:uiPriority w:val="99"/>
    <w:semiHidden/>
    <w:rsid w:val="00BE6B6C"/>
    <w:rPr>
      <w:rFonts w:asciiTheme="majorHAnsi" w:eastAsiaTheme="majorEastAsia" w:hAnsiTheme="majorHAnsi"/>
      <w:sz w:val="18"/>
      <w:szCs w:val="18"/>
    </w:rPr>
  </w:style>
  <w:style w:type="paragraph" w:styleId="ac">
    <w:name w:val="List Paragraph"/>
    <w:basedOn w:val="a"/>
    <w:uiPriority w:val="34"/>
    <w:qFormat/>
    <w:rsid w:val="00BD5CD6"/>
    <w:pPr>
      <w:ind w:leftChars="400" w:left="840"/>
    </w:pPr>
  </w:style>
  <w:style w:type="paragraph" w:styleId="ad">
    <w:name w:val="header"/>
    <w:basedOn w:val="a"/>
    <w:link w:val="ae"/>
    <w:uiPriority w:val="99"/>
    <w:unhideWhenUsed/>
    <w:rsid w:val="0028187A"/>
    <w:pPr>
      <w:tabs>
        <w:tab w:val="center" w:pos="4252"/>
        <w:tab w:val="right" w:pos="8504"/>
      </w:tabs>
      <w:snapToGrid w:val="0"/>
    </w:pPr>
  </w:style>
  <w:style w:type="character" w:customStyle="1" w:styleId="ae">
    <w:name w:val="ヘッダー (文字)"/>
    <w:basedOn w:val="a0"/>
    <w:link w:val="ad"/>
    <w:uiPriority w:val="99"/>
    <w:rsid w:val="0028187A"/>
  </w:style>
  <w:style w:type="paragraph" w:styleId="af">
    <w:name w:val="footer"/>
    <w:basedOn w:val="a"/>
    <w:link w:val="af0"/>
    <w:uiPriority w:val="99"/>
    <w:unhideWhenUsed/>
    <w:rsid w:val="0028187A"/>
    <w:pPr>
      <w:tabs>
        <w:tab w:val="center" w:pos="4252"/>
        <w:tab w:val="right" w:pos="8504"/>
      </w:tabs>
      <w:snapToGrid w:val="0"/>
    </w:pPr>
  </w:style>
  <w:style w:type="character" w:customStyle="1" w:styleId="af0">
    <w:name w:val="フッター (文字)"/>
    <w:basedOn w:val="a0"/>
    <w:link w:val="af"/>
    <w:uiPriority w:val="99"/>
    <w:rsid w:val="00281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350049">
      <w:bodyDiv w:val="1"/>
      <w:marLeft w:val="0"/>
      <w:marRight w:val="0"/>
      <w:marTop w:val="0"/>
      <w:marBottom w:val="0"/>
      <w:divBdr>
        <w:top w:val="none" w:sz="0" w:space="0" w:color="auto"/>
        <w:left w:val="none" w:sz="0" w:space="0" w:color="auto"/>
        <w:bottom w:val="none" w:sz="0" w:space="0" w:color="auto"/>
        <w:right w:val="none" w:sz="0" w:space="0" w:color="auto"/>
      </w:divBdr>
    </w:div>
    <w:div w:id="1059135675">
      <w:bodyDiv w:val="1"/>
      <w:marLeft w:val="0"/>
      <w:marRight w:val="0"/>
      <w:marTop w:val="0"/>
      <w:marBottom w:val="0"/>
      <w:divBdr>
        <w:top w:val="none" w:sz="0" w:space="0" w:color="auto"/>
        <w:left w:val="none" w:sz="0" w:space="0" w:color="auto"/>
        <w:bottom w:val="none" w:sz="0" w:space="0" w:color="auto"/>
        <w:right w:val="none" w:sz="0" w:space="0" w:color="auto"/>
      </w:divBdr>
    </w:div>
    <w:div w:id="1446464433">
      <w:bodyDiv w:val="1"/>
      <w:marLeft w:val="0"/>
      <w:marRight w:val="0"/>
      <w:marTop w:val="0"/>
      <w:marBottom w:val="0"/>
      <w:divBdr>
        <w:top w:val="none" w:sz="0" w:space="0" w:color="auto"/>
        <w:left w:val="none" w:sz="0" w:space="0" w:color="auto"/>
        <w:bottom w:val="none" w:sz="0" w:space="0" w:color="auto"/>
        <w:right w:val="none" w:sz="0" w:space="0" w:color="auto"/>
      </w:divBdr>
      <w:divsChild>
        <w:div w:id="677971357">
          <w:marLeft w:val="0"/>
          <w:marRight w:val="0"/>
          <w:marTop w:val="0"/>
          <w:marBottom w:val="0"/>
          <w:divBdr>
            <w:top w:val="none" w:sz="0" w:space="0" w:color="auto"/>
            <w:left w:val="none" w:sz="0" w:space="0" w:color="auto"/>
            <w:bottom w:val="none" w:sz="0" w:space="0" w:color="auto"/>
            <w:right w:val="none" w:sz="0" w:space="0" w:color="auto"/>
          </w:divBdr>
        </w:div>
      </w:divsChild>
    </w:div>
    <w:div w:id="172493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賢一 鈴木</cp:lastModifiedBy>
  <cp:revision>5</cp:revision>
  <cp:lastPrinted>2020-03-03T01:49:00Z</cp:lastPrinted>
  <dcterms:created xsi:type="dcterms:W3CDTF">2024-02-14T07:57:00Z</dcterms:created>
  <dcterms:modified xsi:type="dcterms:W3CDTF">2024-03-05T10:06:00Z</dcterms:modified>
</cp:coreProperties>
</file>